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91F" w:rsidRDefault="007E65C0" w:rsidP="007E6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5C0">
        <w:rPr>
          <w:rFonts w:ascii="Times New Roman" w:hAnsi="Times New Roman" w:cs="Times New Roman"/>
          <w:b/>
          <w:sz w:val="24"/>
          <w:szCs w:val="24"/>
        </w:rPr>
        <w:t>ПРОКУРОР РАЗЪЯСНЯЕТ</w:t>
      </w:r>
    </w:p>
    <w:p w:rsidR="0017591F" w:rsidRPr="0017591F" w:rsidRDefault="0017591F" w:rsidP="007E65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591F">
        <w:rPr>
          <w:rFonts w:ascii="Times New Roman" w:hAnsi="Times New Roman" w:cs="Times New Roman"/>
          <w:sz w:val="24"/>
          <w:szCs w:val="24"/>
        </w:rPr>
        <w:t>июнь 2013 года</w:t>
      </w:r>
    </w:p>
    <w:p w:rsidR="0017591F" w:rsidRPr="0017591F" w:rsidRDefault="0017591F" w:rsidP="00175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591F" w:rsidRDefault="0017591F" w:rsidP="00175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5C0">
        <w:rPr>
          <w:rFonts w:ascii="Times New Roman" w:hAnsi="Times New Roman" w:cs="Times New Roman"/>
          <w:b/>
          <w:sz w:val="24"/>
          <w:szCs w:val="24"/>
        </w:rPr>
        <w:t>Вопрос:</w:t>
      </w:r>
      <w:r w:rsidRPr="0017591F">
        <w:rPr>
          <w:rFonts w:ascii="Times New Roman" w:hAnsi="Times New Roman" w:cs="Times New Roman"/>
          <w:sz w:val="24"/>
          <w:szCs w:val="24"/>
        </w:rPr>
        <w:t xml:space="preserve"> В чем особенность увольнения по соглашению сторон?</w:t>
      </w:r>
      <w:r w:rsidR="007E65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5C0" w:rsidRPr="0017591F" w:rsidRDefault="007E65C0" w:rsidP="00175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591F" w:rsidRPr="0017591F" w:rsidRDefault="0017591F" w:rsidP="00175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5C0">
        <w:rPr>
          <w:rFonts w:ascii="Times New Roman" w:hAnsi="Times New Roman" w:cs="Times New Roman"/>
          <w:b/>
          <w:sz w:val="24"/>
          <w:szCs w:val="24"/>
        </w:rPr>
        <w:t>Ответ:</w:t>
      </w:r>
      <w:r w:rsidRPr="0017591F">
        <w:rPr>
          <w:rFonts w:ascii="Times New Roman" w:hAnsi="Times New Roman" w:cs="Times New Roman"/>
          <w:sz w:val="24"/>
          <w:szCs w:val="24"/>
        </w:rPr>
        <w:t xml:space="preserve"> Пункт </w:t>
      </w:r>
      <w:r w:rsidR="007E65C0">
        <w:rPr>
          <w:rFonts w:ascii="Times New Roman" w:hAnsi="Times New Roman" w:cs="Times New Roman"/>
          <w:sz w:val="24"/>
          <w:szCs w:val="24"/>
        </w:rPr>
        <w:t>1</w:t>
      </w:r>
      <w:r w:rsidRPr="0017591F">
        <w:rPr>
          <w:rFonts w:ascii="Times New Roman" w:hAnsi="Times New Roman" w:cs="Times New Roman"/>
          <w:sz w:val="24"/>
          <w:szCs w:val="24"/>
        </w:rPr>
        <w:t xml:space="preserve"> части 1 статьи 77 Трудового кодекса Российской Федерации</w:t>
      </w:r>
      <w:r w:rsidR="007E65C0">
        <w:rPr>
          <w:rFonts w:ascii="Times New Roman" w:hAnsi="Times New Roman" w:cs="Times New Roman"/>
          <w:sz w:val="24"/>
          <w:szCs w:val="24"/>
        </w:rPr>
        <w:t xml:space="preserve"> </w:t>
      </w:r>
      <w:r w:rsidRPr="0017591F">
        <w:rPr>
          <w:rFonts w:ascii="Times New Roman" w:hAnsi="Times New Roman" w:cs="Times New Roman"/>
          <w:sz w:val="24"/>
          <w:szCs w:val="24"/>
        </w:rPr>
        <w:t>предусматривает прекращение трудового договора по соглашению сторон.</w:t>
      </w:r>
    </w:p>
    <w:p w:rsidR="0017591F" w:rsidRPr="0017591F" w:rsidRDefault="0017591F" w:rsidP="00175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91F">
        <w:rPr>
          <w:rFonts w:ascii="Times New Roman" w:hAnsi="Times New Roman" w:cs="Times New Roman"/>
          <w:sz w:val="24"/>
          <w:szCs w:val="24"/>
        </w:rPr>
        <w:t>Соглашение сторон означает совпадение волеизъявления работника и</w:t>
      </w:r>
      <w:r w:rsidR="007E65C0">
        <w:rPr>
          <w:rFonts w:ascii="Times New Roman" w:hAnsi="Times New Roman" w:cs="Times New Roman"/>
          <w:sz w:val="24"/>
          <w:szCs w:val="24"/>
        </w:rPr>
        <w:t xml:space="preserve"> </w:t>
      </w:r>
      <w:r w:rsidRPr="0017591F">
        <w:rPr>
          <w:rFonts w:ascii="Times New Roman" w:hAnsi="Times New Roman" w:cs="Times New Roman"/>
          <w:sz w:val="24"/>
          <w:szCs w:val="24"/>
        </w:rPr>
        <w:t>работодателя, причем инициатором прекращения трудового договора может</w:t>
      </w:r>
      <w:r w:rsidR="007E65C0">
        <w:rPr>
          <w:rFonts w:ascii="Times New Roman" w:hAnsi="Times New Roman" w:cs="Times New Roman"/>
          <w:sz w:val="24"/>
          <w:szCs w:val="24"/>
        </w:rPr>
        <w:t xml:space="preserve"> </w:t>
      </w:r>
      <w:r w:rsidRPr="0017591F">
        <w:rPr>
          <w:rFonts w:ascii="Times New Roman" w:hAnsi="Times New Roman" w:cs="Times New Roman"/>
          <w:sz w:val="24"/>
          <w:szCs w:val="24"/>
        </w:rPr>
        <w:t>быть любая из сторон.</w:t>
      </w:r>
    </w:p>
    <w:p w:rsidR="002A2A99" w:rsidRDefault="0017591F" w:rsidP="00175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91F">
        <w:rPr>
          <w:rFonts w:ascii="Times New Roman" w:hAnsi="Times New Roman" w:cs="Times New Roman"/>
          <w:sz w:val="24"/>
          <w:szCs w:val="24"/>
        </w:rPr>
        <w:t>Согласно статьи 78 Трудового кодекса Российской Федерации</w:t>
      </w:r>
      <w:r w:rsidR="007E65C0">
        <w:rPr>
          <w:rFonts w:ascii="Times New Roman" w:hAnsi="Times New Roman" w:cs="Times New Roman"/>
          <w:sz w:val="24"/>
          <w:szCs w:val="24"/>
        </w:rPr>
        <w:t xml:space="preserve"> </w:t>
      </w:r>
      <w:r w:rsidRPr="0017591F">
        <w:rPr>
          <w:rFonts w:ascii="Times New Roman" w:hAnsi="Times New Roman" w:cs="Times New Roman"/>
          <w:sz w:val="24"/>
          <w:szCs w:val="24"/>
        </w:rPr>
        <w:t>трудовой договор (как срочный, так и заключенный на неопределенный срок)</w:t>
      </w:r>
      <w:r w:rsidR="007E65C0">
        <w:rPr>
          <w:rFonts w:ascii="Times New Roman" w:hAnsi="Times New Roman" w:cs="Times New Roman"/>
          <w:sz w:val="24"/>
          <w:szCs w:val="24"/>
        </w:rPr>
        <w:t xml:space="preserve"> </w:t>
      </w:r>
      <w:r w:rsidRPr="0017591F">
        <w:rPr>
          <w:rFonts w:ascii="Times New Roman" w:hAnsi="Times New Roman" w:cs="Times New Roman"/>
          <w:sz w:val="24"/>
          <w:szCs w:val="24"/>
        </w:rPr>
        <w:t xml:space="preserve">может </w:t>
      </w:r>
      <w:proofErr w:type="gramStart"/>
      <w:r w:rsidRPr="0017591F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17591F">
        <w:rPr>
          <w:rFonts w:ascii="Times New Roman" w:hAnsi="Times New Roman" w:cs="Times New Roman"/>
          <w:sz w:val="24"/>
          <w:szCs w:val="24"/>
        </w:rPr>
        <w:t xml:space="preserve"> расторгнут в любое время, то есть как в день достижения</w:t>
      </w:r>
      <w:r w:rsidR="007E65C0">
        <w:rPr>
          <w:rFonts w:ascii="Times New Roman" w:hAnsi="Times New Roman" w:cs="Times New Roman"/>
          <w:sz w:val="24"/>
          <w:szCs w:val="24"/>
        </w:rPr>
        <w:t xml:space="preserve"> </w:t>
      </w:r>
      <w:r w:rsidRPr="0017591F">
        <w:rPr>
          <w:rFonts w:ascii="Times New Roman" w:hAnsi="Times New Roman" w:cs="Times New Roman"/>
          <w:sz w:val="24"/>
          <w:szCs w:val="24"/>
        </w:rPr>
        <w:t>соответствующей договоренности, так и в любой другой день. Для этого</w:t>
      </w:r>
      <w:r w:rsidR="007E65C0">
        <w:rPr>
          <w:rFonts w:ascii="Times New Roman" w:hAnsi="Times New Roman" w:cs="Times New Roman"/>
          <w:sz w:val="24"/>
          <w:szCs w:val="24"/>
        </w:rPr>
        <w:t xml:space="preserve"> </w:t>
      </w:r>
      <w:r w:rsidRPr="0017591F">
        <w:rPr>
          <w:rFonts w:ascii="Times New Roman" w:hAnsi="Times New Roman" w:cs="Times New Roman"/>
          <w:sz w:val="24"/>
          <w:szCs w:val="24"/>
        </w:rPr>
        <w:t>стороны должны подписать соглашение с указанием даты прекращения</w:t>
      </w:r>
      <w:r w:rsidR="007E65C0">
        <w:rPr>
          <w:rFonts w:ascii="Times New Roman" w:hAnsi="Times New Roman" w:cs="Times New Roman"/>
          <w:sz w:val="24"/>
          <w:szCs w:val="24"/>
        </w:rPr>
        <w:t xml:space="preserve"> </w:t>
      </w:r>
      <w:r w:rsidRPr="0017591F">
        <w:rPr>
          <w:rFonts w:ascii="Times New Roman" w:hAnsi="Times New Roman" w:cs="Times New Roman"/>
          <w:sz w:val="24"/>
          <w:szCs w:val="24"/>
        </w:rPr>
        <w:t>договора и при необходимости других условий: например, о выплате</w:t>
      </w:r>
      <w:r w:rsidR="007E65C0">
        <w:rPr>
          <w:rFonts w:ascii="Times New Roman" w:hAnsi="Times New Roman" w:cs="Times New Roman"/>
          <w:sz w:val="24"/>
          <w:szCs w:val="24"/>
        </w:rPr>
        <w:t xml:space="preserve"> </w:t>
      </w:r>
      <w:r w:rsidRPr="0017591F">
        <w:rPr>
          <w:rFonts w:ascii="Times New Roman" w:hAnsi="Times New Roman" w:cs="Times New Roman"/>
          <w:sz w:val="24"/>
          <w:szCs w:val="24"/>
        </w:rPr>
        <w:t>компенсации работнику при увольнении, о выполнении работником</w:t>
      </w:r>
      <w:r w:rsidR="002A2A99">
        <w:rPr>
          <w:rFonts w:ascii="Times New Roman" w:hAnsi="Times New Roman" w:cs="Times New Roman"/>
          <w:sz w:val="24"/>
          <w:szCs w:val="24"/>
        </w:rPr>
        <w:t xml:space="preserve"> </w:t>
      </w:r>
      <w:r w:rsidRPr="0017591F">
        <w:rPr>
          <w:rFonts w:ascii="Times New Roman" w:hAnsi="Times New Roman" w:cs="Times New Roman"/>
          <w:sz w:val="24"/>
          <w:szCs w:val="24"/>
        </w:rPr>
        <w:t>определенных действий, необходимых работодателю, до дня увольнения</w:t>
      </w:r>
      <w:r w:rsidR="002A2A99">
        <w:rPr>
          <w:rFonts w:ascii="Times New Roman" w:hAnsi="Times New Roman" w:cs="Times New Roman"/>
          <w:sz w:val="24"/>
          <w:szCs w:val="24"/>
        </w:rPr>
        <w:t xml:space="preserve"> </w:t>
      </w:r>
      <w:r w:rsidRPr="0017591F">
        <w:rPr>
          <w:rFonts w:ascii="Times New Roman" w:hAnsi="Times New Roman" w:cs="Times New Roman"/>
          <w:sz w:val="24"/>
          <w:szCs w:val="24"/>
        </w:rPr>
        <w:t>(возмещении ущерба, причиненного работодателю, передаче документов</w:t>
      </w:r>
      <w:r w:rsidR="002A2A99">
        <w:rPr>
          <w:rFonts w:ascii="Times New Roman" w:hAnsi="Times New Roman" w:cs="Times New Roman"/>
          <w:sz w:val="24"/>
          <w:szCs w:val="24"/>
        </w:rPr>
        <w:t xml:space="preserve"> </w:t>
      </w:r>
      <w:r w:rsidRPr="0017591F">
        <w:rPr>
          <w:rFonts w:ascii="Times New Roman" w:hAnsi="Times New Roman" w:cs="Times New Roman"/>
          <w:sz w:val="24"/>
          <w:szCs w:val="24"/>
        </w:rPr>
        <w:t>другому сотруднику, обучении нового сотрудника и др</w:t>
      </w:r>
      <w:r w:rsidR="002A2A99">
        <w:rPr>
          <w:rFonts w:ascii="Times New Roman" w:hAnsi="Times New Roman" w:cs="Times New Roman"/>
          <w:sz w:val="24"/>
          <w:szCs w:val="24"/>
        </w:rPr>
        <w:t>.</w:t>
      </w:r>
      <w:r w:rsidRPr="0017591F">
        <w:rPr>
          <w:rFonts w:ascii="Times New Roman" w:hAnsi="Times New Roman" w:cs="Times New Roman"/>
          <w:sz w:val="24"/>
          <w:szCs w:val="24"/>
        </w:rPr>
        <w:t>).</w:t>
      </w:r>
      <w:r w:rsidR="002A2A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91F" w:rsidRPr="0017591F" w:rsidRDefault="0017591F" w:rsidP="00175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91F">
        <w:rPr>
          <w:rFonts w:ascii="Times New Roman" w:hAnsi="Times New Roman" w:cs="Times New Roman"/>
          <w:sz w:val="24"/>
          <w:szCs w:val="24"/>
        </w:rPr>
        <w:t>Трудовой кодекс Российской Федерации не предусматривает выплаты</w:t>
      </w:r>
      <w:r w:rsidR="002A2A99">
        <w:rPr>
          <w:rFonts w:ascii="Times New Roman" w:hAnsi="Times New Roman" w:cs="Times New Roman"/>
          <w:sz w:val="24"/>
          <w:szCs w:val="24"/>
        </w:rPr>
        <w:t xml:space="preserve"> </w:t>
      </w:r>
      <w:r w:rsidRPr="0017591F">
        <w:rPr>
          <w:rFonts w:ascii="Times New Roman" w:hAnsi="Times New Roman" w:cs="Times New Roman"/>
          <w:sz w:val="24"/>
          <w:szCs w:val="24"/>
        </w:rPr>
        <w:t>работнику выходного пособия при прекращении трудового договора по</w:t>
      </w:r>
      <w:r w:rsidR="002A2A99">
        <w:rPr>
          <w:rFonts w:ascii="Times New Roman" w:hAnsi="Times New Roman" w:cs="Times New Roman"/>
          <w:sz w:val="24"/>
          <w:szCs w:val="24"/>
        </w:rPr>
        <w:t xml:space="preserve"> </w:t>
      </w:r>
      <w:r w:rsidRPr="0017591F">
        <w:rPr>
          <w:rFonts w:ascii="Times New Roman" w:hAnsi="Times New Roman" w:cs="Times New Roman"/>
          <w:sz w:val="24"/>
          <w:szCs w:val="24"/>
        </w:rPr>
        <w:t>соглашению сторон</w:t>
      </w:r>
      <w:r w:rsidR="002A2A99">
        <w:rPr>
          <w:rFonts w:ascii="Times New Roman" w:hAnsi="Times New Roman" w:cs="Times New Roman"/>
          <w:sz w:val="24"/>
          <w:szCs w:val="24"/>
        </w:rPr>
        <w:t>,</w:t>
      </w:r>
      <w:r w:rsidRPr="0017591F">
        <w:rPr>
          <w:rFonts w:ascii="Times New Roman" w:hAnsi="Times New Roman" w:cs="Times New Roman"/>
          <w:sz w:val="24"/>
          <w:szCs w:val="24"/>
        </w:rPr>
        <w:t xml:space="preserve"> однако и не препятствует этому. В части 4 статьи 178</w:t>
      </w:r>
      <w:r w:rsidR="002A2A99">
        <w:rPr>
          <w:rFonts w:ascii="Times New Roman" w:hAnsi="Times New Roman" w:cs="Times New Roman"/>
          <w:sz w:val="24"/>
          <w:szCs w:val="24"/>
        </w:rPr>
        <w:t xml:space="preserve"> </w:t>
      </w:r>
      <w:r w:rsidRPr="0017591F">
        <w:rPr>
          <w:rFonts w:ascii="Times New Roman" w:hAnsi="Times New Roman" w:cs="Times New Roman"/>
          <w:sz w:val="24"/>
          <w:szCs w:val="24"/>
        </w:rPr>
        <w:t>Трудового кодекса Российской Федерации говорится, что трудовым или</w:t>
      </w:r>
      <w:r w:rsidR="002A2A99">
        <w:rPr>
          <w:rFonts w:ascii="Times New Roman" w:hAnsi="Times New Roman" w:cs="Times New Roman"/>
          <w:sz w:val="24"/>
          <w:szCs w:val="24"/>
        </w:rPr>
        <w:t xml:space="preserve"> </w:t>
      </w:r>
      <w:r w:rsidRPr="0017591F">
        <w:rPr>
          <w:rFonts w:ascii="Times New Roman" w:hAnsi="Times New Roman" w:cs="Times New Roman"/>
          <w:sz w:val="24"/>
          <w:szCs w:val="24"/>
        </w:rPr>
        <w:t>коллективным договором могут предусматриваться другие (помимо</w:t>
      </w:r>
      <w:r w:rsidR="002A2A99">
        <w:rPr>
          <w:rFonts w:ascii="Times New Roman" w:hAnsi="Times New Roman" w:cs="Times New Roman"/>
          <w:sz w:val="24"/>
          <w:szCs w:val="24"/>
        </w:rPr>
        <w:t xml:space="preserve"> </w:t>
      </w:r>
      <w:r w:rsidRPr="0017591F">
        <w:rPr>
          <w:rFonts w:ascii="Times New Roman" w:hAnsi="Times New Roman" w:cs="Times New Roman"/>
          <w:sz w:val="24"/>
          <w:szCs w:val="24"/>
        </w:rPr>
        <w:t>установленных в самой ст. 178 ТК РФ) случаи выплаты выходных пособий.</w:t>
      </w:r>
      <w:r w:rsidR="002A2A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91F" w:rsidRPr="0017591F" w:rsidRDefault="0017591F" w:rsidP="00175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91F">
        <w:rPr>
          <w:rFonts w:ascii="Times New Roman" w:hAnsi="Times New Roman" w:cs="Times New Roman"/>
          <w:sz w:val="24"/>
          <w:szCs w:val="24"/>
        </w:rPr>
        <w:t>Таким образом, законодатель допускает договорный способ</w:t>
      </w:r>
      <w:r w:rsidR="002A2A99">
        <w:rPr>
          <w:rFonts w:ascii="Times New Roman" w:hAnsi="Times New Roman" w:cs="Times New Roman"/>
          <w:sz w:val="24"/>
          <w:szCs w:val="24"/>
        </w:rPr>
        <w:t xml:space="preserve"> </w:t>
      </w:r>
      <w:r w:rsidRPr="0017591F">
        <w:rPr>
          <w:rFonts w:ascii="Times New Roman" w:hAnsi="Times New Roman" w:cs="Times New Roman"/>
          <w:sz w:val="24"/>
          <w:szCs w:val="24"/>
        </w:rPr>
        <w:t>установления обязательства работодателя выплатить работнику выходное</w:t>
      </w:r>
      <w:r w:rsidR="002A2A99">
        <w:rPr>
          <w:rFonts w:ascii="Times New Roman" w:hAnsi="Times New Roman" w:cs="Times New Roman"/>
          <w:sz w:val="24"/>
          <w:szCs w:val="24"/>
        </w:rPr>
        <w:t xml:space="preserve"> </w:t>
      </w:r>
      <w:r w:rsidRPr="0017591F">
        <w:rPr>
          <w:rFonts w:ascii="Times New Roman" w:hAnsi="Times New Roman" w:cs="Times New Roman"/>
          <w:sz w:val="24"/>
          <w:szCs w:val="24"/>
        </w:rPr>
        <w:t>пособие. Такое условие может быть установлено разными способами:</w:t>
      </w:r>
      <w:r w:rsidR="002A2A99">
        <w:rPr>
          <w:rFonts w:ascii="Times New Roman" w:hAnsi="Times New Roman" w:cs="Times New Roman"/>
          <w:sz w:val="24"/>
          <w:szCs w:val="24"/>
        </w:rPr>
        <w:t xml:space="preserve"> </w:t>
      </w:r>
      <w:r w:rsidRPr="0017591F">
        <w:rPr>
          <w:rFonts w:ascii="Times New Roman" w:hAnsi="Times New Roman" w:cs="Times New Roman"/>
          <w:sz w:val="24"/>
          <w:szCs w:val="24"/>
        </w:rPr>
        <w:t>изначально включено в трудовой договор при его заключении, добавлено</w:t>
      </w:r>
      <w:r w:rsidR="002A2A99">
        <w:rPr>
          <w:rFonts w:ascii="Times New Roman" w:hAnsi="Times New Roman" w:cs="Times New Roman"/>
          <w:sz w:val="24"/>
          <w:szCs w:val="24"/>
        </w:rPr>
        <w:t xml:space="preserve"> </w:t>
      </w:r>
      <w:r w:rsidRPr="0017591F">
        <w:rPr>
          <w:rFonts w:ascii="Times New Roman" w:hAnsi="Times New Roman" w:cs="Times New Roman"/>
          <w:sz w:val="24"/>
          <w:szCs w:val="24"/>
        </w:rPr>
        <w:t>впоследствии в виде дополнительного соглашения к трудовому договору,</w:t>
      </w:r>
      <w:r w:rsidR="002A2A99">
        <w:rPr>
          <w:rFonts w:ascii="Times New Roman" w:hAnsi="Times New Roman" w:cs="Times New Roman"/>
          <w:sz w:val="24"/>
          <w:szCs w:val="24"/>
        </w:rPr>
        <w:t xml:space="preserve"> </w:t>
      </w:r>
      <w:r w:rsidRPr="0017591F">
        <w:rPr>
          <w:rFonts w:ascii="Times New Roman" w:hAnsi="Times New Roman" w:cs="Times New Roman"/>
          <w:sz w:val="24"/>
          <w:szCs w:val="24"/>
        </w:rPr>
        <w:t>оформлено в соглашении о расторжении трудового договора.</w:t>
      </w:r>
    </w:p>
    <w:p w:rsidR="0017591F" w:rsidRPr="0017591F" w:rsidRDefault="0017591F" w:rsidP="00175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91F">
        <w:rPr>
          <w:rFonts w:ascii="Times New Roman" w:hAnsi="Times New Roman" w:cs="Times New Roman"/>
          <w:sz w:val="24"/>
          <w:szCs w:val="24"/>
        </w:rPr>
        <w:t>В отличие от увольнения по собственному желанию, работник не</w:t>
      </w:r>
      <w:r w:rsidR="002A2A99">
        <w:rPr>
          <w:rFonts w:ascii="Times New Roman" w:hAnsi="Times New Roman" w:cs="Times New Roman"/>
          <w:sz w:val="24"/>
          <w:szCs w:val="24"/>
        </w:rPr>
        <w:t xml:space="preserve"> </w:t>
      </w:r>
      <w:r w:rsidRPr="0017591F">
        <w:rPr>
          <w:rFonts w:ascii="Times New Roman" w:hAnsi="Times New Roman" w:cs="Times New Roman"/>
          <w:sz w:val="24"/>
          <w:szCs w:val="24"/>
        </w:rPr>
        <w:t>может отказаться от расторжения трудового договора после подписания</w:t>
      </w:r>
      <w:r w:rsidR="002A2A99">
        <w:rPr>
          <w:rFonts w:ascii="Times New Roman" w:hAnsi="Times New Roman" w:cs="Times New Roman"/>
          <w:sz w:val="24"/>
          <w:szCs w:val="24"/>
        </w:rPr>
        <w:t xml:space="preserve"> </w:t>
      </w:r>
      <w:r w:rsidRPr="0017591F">
        <w:rPr>
          <w:rFonts w:ascii="Times New Roman" w:hAnsi="Times New Roman" w:cs="Times New Roman"/>
          <w:sz w:val="24"/>
          <w:szCs w:val="24"/>
        </w:rPr>
        <w:t>соглашения о прекращении трудового договора по соглашению сторон.</w:t>
      </w:r>
      <w:r w:rsidR="002A2A99">
        <w:rPr>
          <w:rFonts w:ascii="Times New Roman" w:hAnsi="Times New Roman" w:cs="Times New Roman"/>
          <w:sz w:val="24"/>
          <w:szCs w:val="24"/>
        </w:rPr>
        <w:t xml:space="preserve"> </w:t>
      </w:r>
      <w:r w:rsidRPr="0017591F">
        <w:rPr>
          <w:rFonts w:ascii="Times New Roman" w:hAnsi="Times New Roman" w:cs="Times New Roman"/>
          <w:sz w:val="24"/>
          <w:szCs w:val="24"/>
        </w:rPr>
        <w:t>Аннулирование договоренности относительно срока и основания увольнения</w:t>
      </w:r>
      <w:r w:rsidR="002A2A99">
        <w:rPr>
          <w:rFonts w:ascii="Times New Roman" w:hAnsi="Times New Roman" w:cs="Times New Roman"/>
          <w:sz w:val="24"/>
          <w:szCs w:val="24"/>
        </w:rPr>
        <w:t xml:space="preserve"> </w:t>
      </w:r>
      <w:r w:rsidRPr="0017591F">
        <w:rPr>
          <w:rFonts w:ascii="Times New Roman" w:hAnsi="Times New Roman" w:cs="Times New Roman"/>
          <w:sz w:val="24"/>
          <w:szCs w:val="24"/>
        </w:rPr>
        <w:t>возможно лишь при взаимном согласии работника и работодателя (</w:t>
      </w:r>
      <w:r w:rsidR="002A2A99">
        <w:rPr>
          <w:rFonts w:ascii="Times New Roman" w:hAnsi="Times New Roman" w:cs="Times New Roman"/>
          <w:sz w:val="24"/>
          <w:szCs w:val="24"/>
        </w:rPr>
        <w:t>п</w:t>
      </w:r>
      <w:r w:rsidRPr="0017591F">
        <w:rPr>
          <w:rFonts w:ascii="Times New Roman" w:hAnsi="Times New Roman" w:cs="Times New Roman"/>
          <w:sz w:val="24"/>
          <w:szCs w:val="24"/>
        </w:rPr>
        <w:t>.20</w:t>
      </w:r>
      <w:r w:rsidR="002A2A99">
        <w:rPr>
          <w:rFonts w:ascii="Times New Roman" w:hAnsi="Times New Roman" w:cs="Times New Roman"/>
          <w:sz w:val="24"/>
          <w:szCs w:val="24"/>
        </w:rPr>
        <w:t xml:space="preserve"> </w:t>
      </w:r>
      <w:r w:rsidRPr="0017591F">
        <w:rPr>
          <w:rFonts w:ascii="Times New Roman" w:hAnsi="Times New Roman" w:cs="Times New Roman"/>
          <w:sz w:val="24"/>
          <w:szCs w:val="24"/>
        </w:rPr>
        <w:t>постановления Пленума Верховного Суда Российской Федерации от</w:t>
      </w:r>
      <w:r w:rsidR="002A2A99">
        <w:rPr>
          <w:rFonts w:ascii="Times New Roman" w:hAnsi="Times New Roman" w:cs="Times New Roman"/>
          <w:sz w:val="24"/>
          <w:szCs w:val="24"/>
        </w:rPr>
        <w:t xml:space="preserve"> </w:t>
      </w:r>
      <w:r w:rsidRPr="0017591F">
        <w:rPr>
          <w:rFonts w:ascii="Times New Roman" w:hAnsi="Times New Roman" w:cs="Times New Roman"/>
          <w:sz w:val="24"/>
          <w:szCs w:val="24"/>
        </w:rPr>
        <w:t xml:space="preserve">17.03.2004 </w:t>
      </w:r>
      <w:r w:rsidR="002A2A99">
        <w:rPr>
          <w:rFonts w:ascii="Times New Roman" w:hAnsi="Times New Roman" w:cs="Times New Roman"/>
          <w:sz w:val="24"/>
          <w:szCs w:val="24"/>
        </w:rPr>
        <w:t>№</w:t>
      </w:r>
      <w:r w:rsidRPr="0017591F">
        <w:rPr>
          <w:rFonts w:ascii="Times New Roman" w:hAnsi="Times New Roman" w:cs="Times New Roman"/>
          <w:sz w:val="24"/>
          <w:szCs w:val="24"/>
        </w:rPr>
        <w:t xml:space="preserve"> 2). Соглашение об увольнении в одностороннем порядке</w:t>
      </w:r>
      <w:r w:rsidR="002A2A99">
        <w:rPr>
          <w:rFonts w:ascii="Times New Roman" w:hAnsi="Times New Roman" w:cs="Times New Roman"/>
          <w:sz w:val="24"/>
          <w:szCs w:val="24"/>
        </w:rPr>
        <w:t xml:space="preserve"> </w:t>
      </w:r>
      <w:r w:rsidRPr="0017591F">
        <w:rPr>
          <w:rFonts w:ascii="Times New Roman" w:hAnsi="Times New Roman" w:cs="Times New Roman"/>
          <w:sz w:val="24"/>
          <w:szCs w:val="24"/>
        </w:rPr>
        <w:t>отменить нельзя.</w:t>
      </w:r>
    </w:p>
    <w:p w:rsidR="0017591F" w:rsidRPr="0017591F" w:rsidRDefault="0017591F" w:rsidP="00175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91F">
        <w:rPr>
          <w:rFonts w:ascii="Times New Roman" w:hAnsi="Times New Roman" w:cs="Times New Roman"/>
          <w:sz w:val="24"/>
          <w:szCs w:val="24"/>
        </w:rPr>
        <w:t>При увольнении по собственному желанию и по соглашению сторон</w:t>
      </w:r>
      <w:r w:rsidR="002A2A99">
        <w:rPr>
          <w:rFonts w:ascii="Times New Roman" w:hAnsi="Times New Roman" w:cs="Times New Roman"/>
          <w:sz w:val="24"/>
          <w:szCs w:val="24"/>
        </w:rPr>
        <w:t xml:space="preserve"> </w:t>
      </w:r>
      <w:r w:rsidRPr="0017591F">
        <w:rPr>
          <w:rFonts w:ascii="Times New Roman" w:hAnsi="Times New Roman" w:cs="Times New Roman"/>
          <w:sz w:val="24"/>
          <w:szCs w:val="24"/>
        </w:rPr>
        <w:t>работник может реализовать свое право на отпуск в натуре. Согласно ст. 127</w:t>
      </w:r>
      <w:r w:rsidR="002A2A99">
        <w:rPr>
          <w:rFonts w:ascii="Times New Roman" w:hAnsi="Times New Roman" w:cs="Times New Roman"/>
          <w:sz w:val="24"/>
          <w:szCs w:val="24"/>
        </w:rPr>
        <w:t xml:space="preserve"> </w:t>
      </w:r>
      <w:r w:rsidRPr="0017591F">
        <w:rPr>
          <w:rFonts w:ascii="Times New Roman" w:hAnsi="Times New Roman" w:cs="Times New Roman"/>
          <w:sz w:val="24"/>
          <w:szCs w:val="24"/>
        </w:rPr>
        <w:t>ТК РФ по письменному заявлению работника неиспользованные отпуска</w:t>
      </w:r>
      <w:r w:rsidR="002A2A99">
        <w:rPr>
          <w:rFonts w:ascii="Times New Roman" w:hAnsi="Times New Roman" w:cs="Times New Roman"/>
          <w:sz w:val="24"/>
          <w:szCs w:val="24"/>
        </w:rPr>
        <w:t xml:space="preserve"> могут быть предоставлены ему с последующим увольнением.</w:t>
      </w:r>
    </w:p>
    <w:p w:rsidR="0017591F" w:rsidRPr="0017591F" w:rsidRDefault="0017591F" w:rsidP="00175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91F">
        <w:rPr>
          <w:rFonts w:ascii="Times New Roman" w:hAnsi="Times New Roman" w:cs="Times New Roman"/>
          <w:sz w:val="24"/>
          <w:szCs w:val="24"/>
        </w:rPr>
        <w:t>При этом днем увольнения будет не последний день работы, как</w:t>
      </w:r>
      <w:r w:rsidR="002A2A99">
        <w:rPr>
          <w:rFonts w:ascii="Times New Roman" w:hAnsi="Times New Roman" w:cs="Times New Roman"/>
          <w:sz w:val="24"/>
          <w:szCs w:val="24"/>
        </w:rPr>
        <w:t xml:space="preserve"> </w:t>
      </w:r>
      <w:r w:rsidRPr="0017591F">
        <w:rPr>
          <w:rFonts w:ascii="Times New Roman" w:hAnsi="Times New Roman" w:cs="Times New Roman"/>
          <w:sz w:val="24"/>
          <w:szCs w:val="24"/>
        </w:rPr>
        <w:t>обычно, а последний день отпуска. Однако до ухода работника в отпуск, в</w:t>
      </w:r>
      <w:r w:rsidR="002A2A99">
        <w:rPr>
          <w:rFonts w:ascii="Times New Roman" w:hAnsi="Times New Roman" w:cs="Times New Roman"/>
          <w:sz w:val="24"/>
          <w:szCs w:val="24"/>
        </w:rPr>
        <w:t xml:space="preserve"> </w:t>
      </w:r>
      <w:r w:rsidRPr="0017591F">
        <w:rPr>
          <w:rFonts w:ascii="Times New Roman" w:hAnsi="Times New Roman" w:cs="Times New Roman"/>
          <w:sz w:val="24"/>
          <w:szCs w:val="24"/>
        </w:rPr>
        <w:t>последний день работы, должен быть оформлен приказ (распоряжение) об</w:t>
      </w:r>
      <w:r w:rsidR="002A2A99">
        <w:rPr>
          <w:rFonts w:ascii="Times New Roman" w:hAnsi="Times New Roman" w:cs="Times New Roman"/>
          <w:sz w:val="24"/>
          <w:szCs w:val="24"/>
        </w:rPr>
        <w:t xml:space="preserve"> </w:t>
      </w:r>
      <w:r w:rsidRPr="0017591F">
        <w:rPr>
          <w:rFonts w:ascii="Times New Roman" w:hAnsi="Times New Roman" w:cs="Times New Roman"/>
          <w:sz w:val="24"/>
          <w:szCs w:val="24"/>
        </w:rPr>
        <w:t>увольнении работника, с ним должны быть произведены все расчеты и</w:t>
      </w:r>
      <w:r w:rsidR="002A2A99">
        <w:rPr>
          <w:rFonts w:ascii="Times New Roman" w:hAnsi="Times New Roman" w:cs="Times New Roman"/>
          <w:sz w:val="24"/>
          <w:szCs w:val="24"/>
        </w:rPr>
        <w:t xml:space="preserve"> </w:t>
      </w:r>
      <w:r w:rsidRPr="0017591F">
        <w:rPr>
          <w:rFonts w:ascii="Times New Roman" w:hAnsi="Times New Roman" w:cs="Times New Roman"/>
          <w:sz w:val="24"/>
          <w:szCs w:val="24"/>
        </w:rPr>
        <w:t>выдана трудовая книжка. Данный вывод следует из определения</w:t>
      </w:r>
      <w:r w:rsidR="002A2A99">
        <w:rPr>
          <w:rFonts w:ascii="Times New Roman" w:hAnsi="Times New Roman" w:cs="Times New Roman"/>
          <w:sz w:val="24"/>
          <w:szCs w:val="24"/>
        </w:rPr>
        <w:t xml:space="preserve"> </w:t>
      </w:r>
      <w:r w:rsidRPr="0017591F">
        <w:rPr>
          <w:rFonts w:ascii="Times New Roman" w:hAnsi="Times New Roman" w:cs="Times New Roman"/>
          <w:sz w:val="24"/>
          <w:szCs w:val="24"/>
        </w:rPr>
        <w:t xml:space="preserve">Конституционного Суда Российской Федерации от 25.01.2007 </w:t>
      </w:r>
      <w:r w:rsidR="002A2A99">
        <w:rPr>
          <w:rFonts w:ascii="Times New Roman" w:hAnsi="Times New Roman" w:cs="Times New Roman"/>
          <w:sz w:val="24"/>
          <w:szCs w:val="24"/>
        </w:rPr>
        <w:t>№</w:t>
      </w:r>
      <w:r w:rsidR="001258A4">
        <w:rPr>
          <w:rFonts w:ascii="Times New Roman" w:hAnsi="Times New Roman" w:cs="Times New Roman"/>
          <w:sz w:val="24"/>
          <w:szCs w:val="24"/>
        </w:rPr>
        <w:t xml:space="preserve"> 131-О</w:t>
      </w:r>
      <w:r w:rsidRPr="0017591F">
        <w:rPr>
          <w:rFonts w:ascii="Times New Roman" w:hAnsi="Times New Roman" w:cs="Times New Roman"/>
          <w:sz w:val="24"/>
          <w:szCs w:val="24"/>
        </w:rPr>
        <w:t>-</w:t>
      </w:r>
      <w:r w:rsidR="001258A4">
        <w:rPr>
          <w:rFonts w:ascii="Times New Roman" w:hAnsi="Times New Roman" w:cs="Times New Roman"/>
          <w:sz w:val="24"/>
          <w:szCs w:val="24"/>
        </w:rPr>
        <w:t>О</w:t>
      </w:r>
      <w:r w:rsidRPr="0017591F">
        <w:rPr>
          <w:rFonts w:ascii="Times New Roman" w:hAnsi="Times New Roman" w:cs="Times New Roman"/>
          <w:sz w:val="24"/>
          <w:szCs w:val="24"/>
        </w:rPr>
        <w:t>.</w:t>
      </w:r>
    </w:p>
    <w:p w:rsidR="0017591F" w:rsidRPr="0017591F" w:rsidRDefault="0017591F" w:rsidP="00175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91F">
        <w:rPr>
          <w:rFonts w:ascii="Times New Roman" w:hAnsi="Times New Roman" w:cs="Times New Roman"/>
          <w:sz w:val="24"/>
          <w:szCs w:val="24"/>
        </w:rPr>
        <w:t>Иными словами, фактически трудовая деятельность работника прекращается</w:t>
      </w:r>
      <w:r w:rsidR="001258A4">
        <w:rPr>
          <w:rFonts w:ascii="Times New Roman" w:hAnsi="Times New Roman" w:cs="Times New Roman"/>
          <w:sz w:val="24"/>
          <w:szCs w:val="24"/>
        </w:rPr>
        <w:t xml:space="preserve"> с</w:t>
      </w:r>
      <w:r w:rsidRPr="0017591F">
        <w:rPr>
          <w:rFonts w:ascii="Times New Roman" w:hAnsi="Times New Roman" w:cs="Times New Roman"/>
          <w:sz w:val="24"/>
          <w:szCs w:val="24"/>
        </w:rPr>
        <w:t xml:space="preserve"> момента начала отпуска, хотя дата увольнения будет совпадать с</w:t>
      </w:r>
      <w:r w:rsidR="001258A4">
        <w:rPr>
          <w:rFonts w:ascii="Times New Roman" w:hAnsi="Times New Roman" w:cs="Times New Roman"/>
          <w:sz w:val="24"/>
          <w:szCs w:val="24"/>
        </w:rPr>
        <w:t xml:space="preserve"> </w:t>
      </w:r>
      <w:r w:rsidRPr="0017591F">
        <w:rPr>
          <w:rFonts w:ascii="Times New Roman" w:hAnsi="Times New Roman" w:cs="Times New Roman"/>
          <w:sz w:val="24"/>
          <w:szCs w:val="24"/>
        </w:rPr>
        <w:t>последним днем отпуска (то есть в трудовой книжке будет стоять будущая</w:t>
      </w:r>
      <w:r w:rsidR="001258A4">
        <w:rPr>
          <w:rFonts w:ascii="Times New Roman" w:hAnsi="Times New Roman" w:cs="Times New Roman"/>
          <w:sz w:val="24"/>
          <w:szCs w:val="24"/>
        </w:rPr>
        <w:t xml:space="preserve"> </w:t>
      </w:r>
      <w:r w:rsidRPr="0017591F">
        <w:rPr>
          <w:rFonts w:ascii="Times New Roman" w:hAnsi="Times New Roman" w:cs="Times New Roman"/>
          <w:sz w:val="24"/>
          <w:szCs w:val="24"/>
        </w:rPr>
        <w:t>дата).</w:t>
      </w:r>
    </w:p>
    <w:p w:rsidR="0017591F" w:rsidRPr="0017591F" w:rsidRDefault="0017591F" w:rsidP="00175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91F">
        <w:rPr>
          <w:rFonts w:ascii="Times New Roman" w:hAnsi="Times New Roman" w:cs="Times New Roman"/>
          <w:sz w:val="24"/>
          <w:szCs w:val="24"/>
        </w:rPr>
        <w:t>За время болезни в период отпуска с последующим увольнением работнику выплачивается пособие по временной нетрудоспособности,</w:t>
      </w:r>
      <w:r w:rsidR="001258A4">
        <w:rPr>
          <w:rFonts w:ascii="Times New Roman" w:hAnsi="Times New Roman" w:cs="Times New Roman"/>
          <w:sz w:val="24"/>
          <w:szCs w:val="24"/>
        </w:rPr>
        <w:t xml:space="preserve"> </w:t>
      </w:r>
      <w:r w:rsidRPr="0017591F">
        <w:rPr>
          <w:rFonts w:ascii="Times New Roman" w:hAnsi="Times New Roman" w:cs="Times New Roman"/>
          <w:sz w:val="24"/>
          <w:szCs w:val="24"/>
        </w:rPr>
        <w:t>однако, в отличие от общих правил, установленных ст. 124 ТК РФ, отпуск на</w:t>
      </w:r>
      <w:r w:rsidR="001258A4">
        <w:rPr>
          <w:rFonts w:ascii="Times New Roman" w:hAnsi="Times New Roman" w:cs="Times New Roman"/>
          <w:sz w:val="24"/>
          <w:szCs w:val="24"/>
        </w:rPr>
        <w:t xml:space="preserve"> </w:t>
      </w:r>
      <w:r w:rsidRPr="0017591F">
        <w:rPr>
          <w:rFonts w:ascii="Times New Roman" w:hAnsi="Times New Roman" w:cs="Times New Roman"/>
          <w:sz w:val="24"/>
          <w:szCs w:val="24"/>
        </w:rPr>
        <w:t>число дней болезни не продлевается.</w:t>
      </w:r>
    </w:p>
    <w:p w:rsidR="0017591F" w:rsidRPr="0017591F" w:rsidRDefault="0017591F" w:rsidP="00175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91F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1258A4">
        <w:rPr>
          <w:rFonts w:ascii="Times New Roman" w:hAnsi="Times New Roman" w:cs="Times New Roman"/>
          <w:sz w:val="24"/>
          <w:szCs w:val="24"/>
        </w:rPr>
        <w:t>о</w:t>
      </w:r>
      <w:r w:rsidRPr="0017591F">
        <w:rPr>
          <w:rFonts w:ascii="Times New Roman" w:hAnsi="Times New Roman" w:cs="Times New Roman"/>
          <w:sz w:val="24"/>
          <w:szCs w:val="24"/>
        </w:rPr>
        <w:t>т</w:t>
      </w:r>
      <w:r w:rsidR="001258A4">
        <w:rPr>
          <w:rFonts w:ascii="Times New Roman" w:hAnsi="Times New Roman" w:cs="Times New Roman"/>
          <w:sz w:val="24"/>
          <w:szCs w:val="24"/>
        </w:rPr>
        <w:t>п</w:t>
      </w:r>
      <w:r w:rsidRPr="0017591F">
        <w:rPr>
          <w:rFonts w:ascii="Times New Roman" w:hAnsi="Times New Roman" w:cs="Times New Roman"/>
          <w:sz w:val="24"/>
          <w:szCs w:val="24"/>
        </w:rPr>
        <w:t>уска с последующим увольнением при расторжении трудового договора по собственному желанию он имеет право</w:t>
      </w:r>
      <w:r w:rsidR="001258A4">
        <w:rPr>
          <w:rFonts w:ascii="Times New Roman" w:hAnsi="Times New Roman" w:cs="Times New Roman"/>
          <w:sz w:val="24"/>
          <w:szCs w:val="24"/>
        </w:rPr>
        <w:t xml:space="preserve"> </w:t>
      </w:r>
      <w:r w:rsidRPr="0017591F">
        <w:rPr>
          <w:rFonts w:ascii="Times New Roman" w:hAnsi="Times New Roman" w:cs="Times New Roman"/>
          <w:sz w:val="24"/>
          <w:szCs w:val="24"/>
        </w:rPr>
        <w:t>отозвать свое заявление об увольнении только до дня начала отпуска (</w:t>
      </w:r>
      <w:proofErr w:type="gramStart"/>
      <w:r w:rsidRPr="0017591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17591F">
        <w:rPr>
          <w:rFonts w:ascii="Times New Roman" w:hAnsi="Times New Roman" w:cs="Times New Roman"/>
          <w:sz w:val="24"/>
          <w:szCs w:val="24"/>
        </w:rPr>
        <w:t>. 4 ст.127 ТК РФ).</w:t>
      </w:r>
    </w:p>
    <w:p w:rsidR="0017591F" w:rsidRPr="0017591F" w:rsidRDefault="0017591F" w:rsidP="00175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91F">
        <w:rPr>
          <w:rFonts w:ascii="Times New Roman" w:hAnsi="Times New Roman" w:cs="Times New Roman"/>
          <w:sz w:val="24"/>
          <w:szCs w:val="24"/>
        </w:rPr>
        <w:t>Предоставление отпуска с последующим увольнением является правом</w:t>
      </w:r>
      <w:r w:rsidR="001258A4">
        <w:rPr>
          <w:rFonts w:ascii="Times New Roman" w:hAnsi="Times New Roman" w:cs="Times New Roman"/>
          <w:sz w:val="24"/>
          <w:szCs w:val="24"/>
        </w:rPr>
        <w:t xml:space="preserve"> </w:t>
      </w:r>
      <w:r w:rsidRPr="0017591F">
        <w:rPr>
          <w:rFonts w:ascii="Times New Roman" w:hAnsi="Times New Roman" w:cs="Times New Roman"/>
          <w:sz w:val="24"/>
          <w:szCs w:val="24"/>
        </w:rPr>
        <w:t>работодателя, а не его обязанностью.</w:t>
      </w:r>
    </w:p>
    <w:p w:rsidR="0017591F" w:rsidRPr="0017591F" w:rsidRDefault="0017591F" w:rsidP="00175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58A4" w:rsidRPr="001258A4" w:rsidRDefault="0017591F" w:rsidP="001258A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58A4">
        <w:rPr>
          <w:rFonts w:ascii="Times New Roman" w:hAnsi="Times New Roman" w:cs="Times New Roman"/>
          <w:b/>
          <w:sz w:val="24"/>
          <w:szCs w:val="24"/>
        </w:rPr>
        <w:t>Помощник прокурора</w:t>
      </w:r>
    </w:p>
    <w:p w:rsidR="0017591F" w:rsidRPr="001258A4" w:rsidRDefault="0017591F" w:rsidP="001258A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58A4">
        <w:rPr>
          <w:rFonts w:ascii="Times New Roman" w:hAnsi="Times New Roman" w:cs="Times New Roman"/>
          <w:b/>
          <w:sz w:val="24"/>
          <w:szCs w:val="24"/>
        </w:rPr>
        <w:t>И</w:t>
      </w:r>
      <w:r w:rsidR="001258A4" w:rsidRPr="001258A4">
        <w:rPr>
          <w:rFonts w:ascii="Times New Roman" w:hAnsi="Times New Roman" w:cs="Times New Roman"/>
          <w:b/>
          <w:sz w:val="24"/>
          <w:szCs w:val="24"/>
        </w:rPr>
        <w:t>.</w:t>
      </w:r>
      <w:r w:rsidRPr="001258A4">
        <w:rPr>
          <w:rFonts w:ascii="Times New Roman" w:hAnsi="Times New Roman" w:cs="Times New Roman"/>
          <w:b/>
          <w:sz w:val="24"/>
          <w:szCs w:val="24"/>
        </w:rPr>
        <w:t>Б. Попов</w:t>
      </w:r>
    </w:p>
    <w:sectPr w:rsidR="0017591F" w:rsidRPr="001258A4" w:rsidSect="007E65C0">
      <w:pgSz w:w="11906" w:h="16838"/>
      <w:pgMar w:top="851" w:right="991" w:bottom="400" w:left="1134" w:header="200" w:footer="20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591F"/>
    <w:rsid w:val="001258A4"/>
    <w:rsid w:val="0017591F"/>
    <w:rsid w:val="002A2A99"/>
    <w:rsid w:val="006B1138"/>
    <w:rsid w:val="007E65C0"/>
    <w:rsid w:val="00825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2013-07-03T05:43:00Z</dcterms:created>
  <dcterms:modified xsi:type="dcterms:W3CDTF">2013-07-03T07:43:00Z</dcterms:modified>
</cp:coreProperties>
</file>