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64" w:rsidRDefault="001A7BBE" w:rsidP="00B758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44364" w:rsidRPr="001637FD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7BBE" w:rsidRDefault="001A7BBE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7BBE" w:rsidRDefault="001A7BBE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7BBE" w:rsidRDefault="001A7BBE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7BBE" w:rsidRDefault="001A7BBE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>м</w:t>
      </w:r>
      <w:r w:rsidR="00953AB1">
        <w:rPr>
          <w:rFonts w:ascii="Times New Roman" w:hAnsi="Times New Roman" w:cs="Times New Roman"/>
          <w:b/>
          <w:sz w:val="28"/>
          <w:szCs w:val="28"/>
        </w:rPr>
        <w:t>униципального округа Нагатино-Садовники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>,</w:t>
      </w:r>
      <w:r w:rsidR="005867D1" w:rsidRPr="005867D1">
        <w:rPr>
          <w:rFonts w:ascii="Times New Roman" w:hAnsi="Times New Roman" w:cs="Times New Roman"/>
          <w:b/>
          <w:sz w:val="28"/>
          <w:szCs w:val="28"/>
        </w:rPr>
        <w:t xml:space="preserve"> главе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953AB1">
        <w:rPr>
          <w:rFonts w:ascii="Times New Roman" w:hAnsi="Times New Roman" w:cs="Times New Roman"/>
          <w:b/>
          <w:sz w:val="28"/>
          <w:szCs w:val="28"/>
        </w:rPr>
        <w:t>Нагатино-Садовники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</w:t>
      </w:r>
      <w:r w:rsidR="006C150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 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от 6 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B75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AB1">
        <w:rPr>
          <w:rFonts w:ascii="Times New Roman" w:hAnsi="Times New Roman" w:cs="Times New Roman"/>
          <w:bCs/>
          <w:sz w:val="28"/>
          <w:szCs w:val="28"/>
        </w:rPr>
        <w:t>Нагатино-Садовники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DF3F92" w:rsidRPr="00DF3F92" w:rsidRDefault="0053637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53AB1">
        <w:rPr>
          <w:rFonts w:ascii="Times New Roman" w:hAnsi="Times New Roman" w:cs="Times New Roman"/>
          <w:sz w:val="28"/>
          <w:szCs w:val="28"/>
        </w:rPr>
        <w:t xml:space="preserve"> Нагатино-Садовники</w:t>
      </w:r>
      <w:r w:rsidR="005867D1" w:rsidRPr="007E2ABD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 w:rsidR="00953AB1">
        <w:rPr>
          <w:rFonts w:ascii="Times New Roman" w:hAnsi="Times New Roman" w:cs="Times New Roman"/>
          <w:sz w:val="28"/>
          <w:szCs w:val="28"/>
        </w:rPr>
        <w:t xml:space="preserve">Нагатино-Садовники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мер ответственности, 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53AB1">
        <w:rPr>
          <w:rFonts w:ascii="Times New Roman" w:hAnsi="Times New Roman" w:cs="Times New Roman"/>
          <w:sz w:val="28"/>
          <w:szCs w:val="28"/>
        </w:rPr>
        <w:t>Нагатино-Садовники</w:t>
      </w:r>
      <w:r w:rsidRPr="007E2ABD">
        <w:rPr>
          <w:rFonts w:ascii="Times New Roman" w:hAnsi="Times New Roman" w:cs="Times New Roman"/>
          <w:sz w:val="28"/>
          <w:szCs w:val="28"/>
        </w:rPr>
        <w:t xml:space="preserve"> от </w:t>
      </w:r>
      <w:r w:rsidR="00953AB1">
        <w:rPr>
          <w:rFonts w:ascii="Times New Roman" w:hAnsi="Times New Roman" w:cs="Times New Roman"/>
          <w:sz w:val="28"/>
          <w:szCs w:val="28"/>
        </w:rPr>
        <w:t>24 октября</w:t>
      </w:r>
      <w:r w:rsidRPr="007E2ABD">
        <w:rPr>
          <w:rFonts w:ascii="Times New Roman" w:hAnsi="Times New Roman" w:cs="Times New Roman"/>
          <w:sz w:val="28"/>
          <w:szCs w:val="28"/>
        </w:rPr>
        <w:t> 20</w:t>
      </w:r>
      <w:r w:rsidR="00953AB1">
        <w:rPr>
          <w:rFonts w:ascii="Times New Roman" w:hAnsi="Times New Roman" w:cs="Times New Roman"/>
          <w:sz w:val="28"/>
          <w:szCs w:val="28"/>
        </w:rPr>
        <w:t>17</w:t>
      </w:r>
      <w:r w:rsidRPr="007E2ABD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953AB1">
        <w:rPr>
          <w:rFonts w:ascii="Times New Roman" w:hAnsi="Times New Roman" w:cs="Times New Roman"/>
          <w:sz w:val="28"/>
          <w:szCs w:val="28"/>
        </w:rPr>
        <w:t xml:space="preserve">МНС-01-03-116 </w:t>
      </w:r>
      <w:r w:rsidRPr="007E2ABD">
        <w:rPr>
          <w:rFonts w:ascii="Times New Roman" w:hAnsi="Times New Roman" w:cs="Times New Roman"/>
          <w:sz w:val="28"/>
          <w:szCs w:val="28"/>
        </w:rPr>
        <w:t>«</w:t>
      </w:r>
      <w:r w:rsidRPr="007E2ABD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E2AB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53AB1">
        <w:rPr>
          <w:rFonts w:ascii="Times New Roman" w:hAnsi="Times New Roman"/>
          <w:sz w:val="28"/>
          <w:szCs w:val="28"/>
        </w:rPr>
        <w:t>Нагатино-Садовники</w:t>
      </w:r>
      <w:r w:rsidRPr="007E2ABD">
        <w:rPr>
          <w:rFonts w:ascii="Times New Roman" w:hAnsi="Times New Roman"/>
          <w:sz w:val="28"/>
          <w:szCs w:val="28"/>
        </w:rPr>
        <w:t xml:space="preserve"> </w:t>
      </w:r>
      <w:r w:rsidRPr="007E2ABD">
        <w:rPr>
          <w:rFonts w:ascii="Times New Roman" w:hAnsi="Times New Roman"/>
          <w:bCs/>
          <w:sz w:val="28"/>
          <w:szCs w:val="28"/>
        </w:rPr>
        <w:t>по соблюдению</w:t>
      </w:r>
      <w:r w:rsidRPr="001F1312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 xml:space="preserve">ограничений, запретов и </w:t>
      </w:r>
      <w:r w:rsidRPr="001F1312">
        <w:rPr>
          <w:rFonts w:ascii="Times New Roman" w:hAnsi="Times New Roman"/>
          <w:sz w:val="28"/>
          <w:szCs w:val="28"/>
        </w:rPr>
        <w:lastRenderedPageBreak/>
        <w:t>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A7BBE">
        <w:rPr>
          <w:rFonts w:ascii="Times New Roman" w:hAnsi="Times New Roman" w:cs="Times New Roman"/>
          <w:sz w:val="28"/>
          <w:szCs w:val="28"/>
        </w:rPr>
        <w:t>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E2A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3AB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53AB1" w:rsidRPr="00953AB1">
        <w:rPr>
          <w:rFonts w:ascii="Times New Roman" w:hAnsi="Times New Roman" w:cs="Times New Roman"/>
          <w:sz w:val="28"/>
          <w:szCs w:val="28"/>
        </w:rPr>
        <w:t>Нагатино-Садовники</w:t>
      </w:r>
      <w:r w:rsidRPr="00953AB1">
        <w:rPr>
          <w:rFonts w:ascii="Times New Roman" w:hAnsi="Times New Roman" w:cs="Times New Roman"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953AB1">
        <w:rPr>
          <w:rFonts w:ascii="Times New Roman" w:hAnsi="Times New Roman" w:cs="Times New Roman"/>
          <w:sz w:val="28"/>
          <w:szCs w:val="28"/>
        </w:rPr>
        <w:t>19 июня 2018 года</w:t>
      </w:r>
      <w:r w:rsidRPr="002E22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D29F2">
        <w:rPr>
          <w:rFonts w:ascii="Times New Roman" w:hAnsi="Times New Roman" w:cs="Times New Roman"/>
          <w:sz w:val="28"/>
          <w:szCs w:val="28"/>
        </w:rPr>
        <w:t>МНС-01-03-57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</w:t>
      </w:r>
      <w:r w:rsidR="007B2D8A">
        <w:rPr>
          <w:rFonts w:ascii="Times New Roman" w:hAnsi="Times New Roman" w:cs="Times New Roman"/>
          <w:sz w:val="28"/>
          <w:szCs w:val="28"/>
        </w:rPr>
        <w:t xml:space="preserve"> к решению дополнить пунктом 3.4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74CFC" w:rsidRDefault="007B2D8A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</w:t>
      </w:r>
      <w:r w:rsidR="00374CFC">
        <w:rPr>
          <w:rFonts w:ascii="Times New Roman" w:hAnsi="Times New Roman"/>
          <w:sz w:val="28"/>
          <w:szCs w:val="28"/>
        </w:rPr>
        <w:t xml:space="preserve"> рассмотрение поступившего в Совет депутатов в соответствии с </w:t>
      </w:r>
      <w:r w:rsidR="00374CFC"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 w:rsidR="00374CFC"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="00374CFC" w:rsidRPr="0051014B">
        <w:rPr>
          <w:rFonts w:ascii="Times New Roman" w:hAnsi="Times New Roman"/>
          <w:sz w:val="28"/>
          <w:szCs w:val="28"/>
        </w:rPr>
        <w:t xml:space="preserve"> </w:t>
      </w:r>
      <w:r w:rsidR="00374CFC"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="00374CFC"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 w:rsidR="00374CFC">
        <w:rPr>
          <w:rFonts w:ascii="Times New Roman" w:hAnsi="Times New Roman"/>
          <w:iCs/>
          <w:sz w:val="28"/>
          <w:szCs w:val="28"/>
        </w:rPr>
        <w:t>муниципальную</w:t>
      </w:r>
      <w:r w:rsidR="00374CFC"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 w:rsidR="00374CFC"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D36BF2">
        <w:rPr>
          <w:rFonts w:ascii="Times New Roman" w:hAnsi="Times New Roman"/>
          <w:sz w:val="28"/>
          <w:szCs w:val="28"/>
        </w:rPr>
        <w:t xml:space="preserve">указанной </w:t>
      </w:r>
      <w:r w:rsidR="00374CFC"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 w:rsidR="00374CFC">
        <w:rPr>
          <w:rFonts w:ascii="Times New Roman" w:hAnsi="Times New Roman"/>
          <w:iCs/>
          <w:sz w:val="28"/>
          <w:szCs w:val="28"/>
        </w:rPr>
        <w:t>)</w:t>
      </w:r>
      <w:r w:rsidR="00374CFC">
        <w:rPr>
          <w:rFonts w:ascii="Times New Roman" w:hAnsi="Times New Roman"/>
          <w:sz w:val="28"/>
          <w:szCs w:val="28"/>
        </w:rPr>
        <w:t>.»;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:rsidR="00374CFC" w:rsidRDefault="007B2D8A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«5.2.3.</w:t>
      </w:r>
      <w:r w:rsidR="00374CFC">
        <w:rPr>
          <w:rFonts w:ascii="Times New Roman" w:hAnsi="Times New Roman"/>
          <w:sz w:val="28"/>
          <w:szCs w:val="28"/>
        </w:rPr>
        <w:t> заявления о применении меры ответственности.»;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</w:t>
      </w:r>
      <w:r w:rsidRPr="007E2ABD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Pr="007E2AB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B2D8A">
        <w:rPr>
          <w:rFonts w:ascii="Times New Roman" w:hAnsi="Times New Roman" w:cs="Times New Roman"/>
          <w:sz w:val="28"/>
          <w:szCs w:val="28"/>
        </w:rPr>
        <w:t xml:space="preserve"> Нагатино-Садовники</w:t>
      </w:r>
      <w:r w:rsidRPr="007E2ABD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 w:rsidR="007B2D8A">
        <w:rPr>
          <w:rFonts w:ascii="Times New Roman" w:hAnsi="Times New Roman" w:cs="Times New Roman"/>
          <w:sz w:val="28"/>
          <w:szCs w:val="28"/>
        </w:rPr>
        <w:t>Н</w:t>
      </w:r>
      <w:r w:rsidR="001A7BBE">
        <w:rPr>
          <w:rFonts w:ascii="Times New Roman" w:hAnsi="Times New Roman" w:cs="Times New Roman"/>
          <w:sz w:val="28"/>
          <w:szCs w:val="28"/>
        </w:rPr>
        <w:t>а</w:t>
      </w:r>
      <w:r w:rsidR="007B2D8A">
        <w:rPr>
          <w:rFonts w:ascii="Times New Roman" w:hAnsi="Times New Roman" w:cs="Times New Roman"/>
          <w:sz w:val="28"/>
          <w:szCs w:val="28"/>
        </w:rPr>
        <w:t xml:space="preserve">гатино-Садовники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lastRenderedPageBreak/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74CFC" w:rsidRPr="001F1312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:rsidR="00757A0C" w:rsidRDefault="00DB5BD5" w:rsidP="00757A0C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A0C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757A0C">
        <w:rPr>
          <w:rFonts w:ascii="Times New Roman" w:hAnsi="Times New Roman" w:cs="Times New Roman"/>
          <w:sz w:val="28"/>
          <w:szCs w:val="28"/>
        </w:rPr>
        <w:t xml:space="preserve"> и сетевом издании «Московский муниципальный вестник»</w:t>
      </w:r>
      <w:r w:rsidR="00757A0C" w:rsidRPr="006F781B">
        <w:rPr>
          <w:rFonts w:ascii="Times New Roman" w:hAnsi="Times New Roman" w:cs="Times New Roman"/>
          <w:sz w:val="28"/>
          <w:szCs w:val="28"/>
        </w:rPr>
        <w:t>.</w:t>
      </w:r>
    </w:p>
    <w:p w:rsidR="00AC7E45" w:rsidRDefault="00AC7E45" w:rsidP="00B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ABD" w:rsidRDefault="007E2ABD" w:rsidP="00C9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B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F5407" w:rsidRPr="007B2D8A" w:rsidRDefault="007B2D8A" w:rsidP="00C9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Нагатино-Садовники</w:t>
      </w:r>
      <w:r w:rsidR="007E2A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Л.М. Кузьмина</w:t>
      </w:r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93AA0" w:rsidRPr="00AB3EA3" w:rsidRDefault="00DD6C7C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D6C7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E539E3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7B2D8A">
        <w:rPr>
          <w:rFonts w:ascii="Times New Roman" w:hAnsi="Times New Roman"/>
          <w:bCs/>
          <w:sz w:val="28"/>
          <w:szCs w:val="28"/>
        </w:rPr>
        <w:t>Нагатино-Садовники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893AA0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___ _________ 20__ года 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>м</w:t>
      </w:r>
      <w:r w:rsidR="007B2D8A">
        <w:rPr>
          <w:rFonts w:ascii="Times New Roman" w:hAnsi="Times New Roman" w:cs="Times New Roman"/>
          <w:b/>
          <w:sz w:val="28"/>
          <w:szCs w:val="28"/>
        </w:rPr>
        <w:t>униципального округа Нагатино-Садовники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</w:t>
      </w:r>
      <w:r w:rsidR="00E539E3" w:rsidRPr="00E539E3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7B2D8A">
        <w:rPr>
          <w:rFonts w:ascii="Times New Roman" w:hAnsi="Times New Roman" w:cs="Times New Roman"/>
          <w:b/>
          <w:sz w:val="28"/>
          <w:szCs w:val="28"/>
        </w:rPr>
        <w:t>Нагатино-Садовники</w:t>
      </w:r>
      <w:r w:rsidR="005867D1"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E539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 6 октября 2003 года №</w:t>
      </w:r>
      <w:r w:rsidR="004A2F9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131-ФЗ «Об общих принципах организации местного самоуправления</w:t>
      </w:r>
      <w:r w:rsidR="00DD6C7C">
        <w:rPr>
          <w:rFonts w:ascii="Times New Roman" w:eastAsia="Times New Roman" w:hAnsi="Times New Roman" w:cs="Times New Roman"/>
          <w:b/>
          <w:sz w:val="28"/>
          <w:szCs w:val="28"/>
        </w:rPr>
        <w:t xml:space="preserve"> в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7B2" w:rsidRPr="00E539E3" w:rsidRDefault="008247B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7B2D8A">
        <w:rPr>
          <w:rFonts w:ascii="Times New Roman" w:hAnsi="Times New Roman"/>
          <w:bCs/>
          <w:sz w:val="28"/>
          <w:szCs w:val="28"/>
        </w:rPr>
        <w:t>Нагатино-Садовники</w:t>
      </w:r>
      <w:r w:rsidRPr="00E539E3">
        <w:rPr>
          <w:rFonts w:ascii="Times New Roman" w:hAnsi="Times New Roman"/>
          <w:bCs/>
          <w:sz w:val="28"/>
          <w:szCs w:val="28"/>
        </w:rPr>
        <w:t xml:space="preserve">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(далее – Совет депутатов) </w:t>
      </w:r>
      <w:r w:rsidRPr="00E539E3">
        <w:rPr>
          <w:rFonts w:ascii="Times New Roman" w:hAnsi="Times New Roman"/>
          <w:bCs/>
          <w:sz w:val="28"/>
          <w:szCs w:val="28"/>
        </w:rPr>
        <w:t xml:space="preserve">решения о применении к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="00262EF4" w:rsidRPr="00E539E3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пункт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1, 2 и</w:t>
      </w:r>
      <w:r w:rsidR="00A775F4" w:rsidRPr="00E539E3">
        <w:rPr>
          <w:rFonts w:ascii="Times New Roman" w:hAnsi="Times New Roman" w:cs="Times New Roman"/>
          <w:bCs/>
          <w:sz w:val="28"/>
          <w:szCs w:val="28"/>
        </w:rPr>
        <w:t>ли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E539E3">
        <w:rPr>
          <w:rFonts w:ascii="Times New Roman" w:hAnsi="Times New Roman" w:cs="Times New Roman"/>
          <w:bCs/>
          <w:sz w:val="28"/>
          <w:szCs w:val="28"/>
        </w:rPr>
        <w:t>част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и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E539E3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от 6 октября 2003 года №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C24A3" w:rsidRPr="00E539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 xml:space="preserve">к главе 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7B2D8A">
        <w:rPr>
          <w:rFonts w:ascii="Times New Roman" w:hAnsi="Times New Roman"/>
          <w:bCs/>
          <w:sz w:val="28"/>
          <w:szCs w:val="28"/>
        </w:rPr>
        <w:t>Нагатино-Садовники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77E13"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922" w:rsidRPr="00E539E3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9769A2" w:rsidRPr="00E539E3">
        <w:rPr>
          <w:rFonts w:ascii="Times New Roman" w:hAnsi="Times New Roman" w:cs="Times New Roman"/>
          <w:bCs/>
          <w:sz w:val="28"/>
          <w:szCs w:val="28"/>
        </w:rPr>
        <w:t xml:space="preserve"> части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="00C33E69" w:rsidRPr="00E53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9E3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должность), представившим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865922" w:rsidRPr="000C1A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AC16FE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B8557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 xml:space="preserve">части 7.3 статьи 40 Федерального закона «Об общих принципах </w:t>
      </w:r>
      <w:r w:rsidR="00177D04">
        <w:rPr>
          <w:rFonts w:ascii="Times New Roman" w:hAnsi="Times New Roman"/>
          <w:bCs/>
          <w:sz w:val="28"/>
          <w:szCs w:val="28"/>
        </w:rPr>
        <w:lastRenderedPageBreak/>
        <w:t>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E539E3">
        <w:rPr>
          <w:rFonts w:ascii="Times New Roman" w:hAnsi="Times New Roman"/>
          <w:sz w:val="28"/>
          <w:szCs w:val="28"/>
        </w:rPr>
        <w:t>муниципального округа 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Pr="00E539E3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366AC9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 (по электронной почте и (или) телефону),</w:t>
      </w:r>
      <w:r w:rsidR="00861F3C">
        <w:rPr>
          <w:rFonts w:ascii="Times New Roman" w:hAnsi="Times New Roman" w:cs="Times New Roman"/>
          <w:sz w:val="28"/>
          <w:szCs w:val="28"/>
        </w:rPr>
        <w:t xml:space="preserve"> 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его обращения </w:t>
      </w:r>
      <w:r w:rsidR="00A20D22" w:rsidRPr="00E539E3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E539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E539E3">
        <w:rPr>
          <w:rFonts w:ascii="Times New Roman" w:hAnsi="Times New Roman" w:cs="Times New Roman"/>
          <w:sz w:val="28"/>
          <w:szCs w:val="28"/>
        </w:rPr>
        <w:t>о ее предоставлении</w:t>
      </w:r>
      <w:r w:rsidR="00861F3C" w:rsidRPr="00E539E3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3) </w:t>
      </w:r>
      <w:r w:rsidR="00B5457B" w:rsidRPr="00E539E3">
        <w:rPr>
          <w:rFonts w:ascii="Times New Roman" w:hAnsi="Times New Roman" w:cs="Times New Roman"/>
          <w:sz w:val="28"/>
          <w:szCs w:val="28"/>
        </w:rPr>
        <w:t>направление</w:t>
      </w:r>
      <w:r w:rsidRPr="00E539E3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E539E3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E539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7B2D8A">
        <w:rPr>
          <w:rFonts w:ascii="Times New Roman" w:hAnsi="Times New Roman"/>
          <w:sz w:val="28"/>
          <w:szCs w:val="28"/>
        </w:rPr>
        <w:t>Нагатино-Садовники</w:t>
      </w:r>
      <w:r w:rsidR="002369C0" w:rsidRPr="00E539E3">
        <w:rPr>
          <w:rFonts w:ascii="Times New Roman" w:hAnsi="Times New Roman"/>
          <w:sz w:val="28"/>
          <w:szCs w:val="28"/>
        </w:rPr>
        <w:t xml:space="preserve"> </w:t>
      </w:r>
      <w:r w:rsidR="002369C0" w:rsidRPr="00E539E3">
        <w:rPr>
          <w:rFonts w:ascii="Times New Roman" w:hAnsi="Times New Roman"/>
          <w:bCs/>
          <w:sz w:val="28"/>
          <w:szCs w:val="28"/>
        </w:rPr>
        <w:t>по соблюдению лицами, замещающими муниципальные должности,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</w:t>
      </w:r>
      <w:r w:rsidR="003B7D67" w:rsidRPr="000C1AD4">
        <w:rPr>
          <w:rFonts w:ascii="Times New Roman" w:hAnsi="Times New Roman" w:cs="Times New Roman"/>
          <w:sz w:val="28"/>
          <w:szCs w:val="28"/>
        </w:rPr>
        <w:t>сведений,</w:t>
      </w:r>
      <w:r w:rsidR="00865922" w:rsidRPr="000C1AD4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 его</w:t>
      </w:r>
      <w:r w:rsidR="00865922">
        <w:rPr>
          <w:rFonts w:ascii="Times New Roman" w:hAnsi="Times New Roman" w:cs="Times New Roman"/>
          <w:sz w:val="28"/>
          <w:szCs w:val="28"/>
        </w:rPr>
        <w:t xml:space="preserve"> </w:t>
      </w:r>
      <w:r w:rsidR="004D4224" w:rsidRPr="00873E43">
        <w:rPr>
          <w:rFonts w:ascii="Times New Roman" w:hAnsi="Times New Roman" w:cs="Times New Roman"/>
          <w:sz w:val="28"/>
          <w:szCs w:val="28"/>
        </w:rPr>
        <w:t>пояснения</w:t>
      </w:r>
      <w:r w:rsidR="007038E6" w:rsidRPr="00873E4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A7849" w:rsidRPr="00873E43">
        <w:rPr>
          <w:rFonts w:ascii="Times New Roman" w:hAnsi="Times New Roman" w:cs="Times New Roman"/>
          <w:sz w:val="28"/>
          <w:szCs w:val="28"/>
        </w:rPr>
        <w:t xml:space="preserve">, </w:t>
      </w:r>
      <w:r w:rsidR="004D4224" w:rsidRPr="00873E4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4D5B00" w:rsidRPr="00873E43">
        <w:rPr>
          <w:rFonts w:ascii="Times New Roman" w:hAnsi="Times New Roman" w:cs="Times New Roman"/>
          <w:sz w:val="28"/>
          <w:szCs w:val="28"/>
        </w:rPr>
        <w:t xml:space="preserve">вывод комиссии, </w:t>
      </w:r>
      <w:r w:rsidR="000A7849" w:rsidRPr="00873E43">
        <w:rPr>
          <w:rFonts w:ascii="Times New Roman" w:hAnsi="Times New Roman" w:cs="Times New Roman"/>
          <w:sz w:val="28"/>
          <w:szCs w:val="28"/>
        </w:rPr>
        <w:t>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</w:t>
      </w:r>
      <w:bookmarkStart w:id="0" w:name="_GoBack"/>
      <w:bookmarkEnd w:id="0"/>
      <w:r w:rsidR="00A8637F" w:rsidRPr="000C717A">
        <w:rPr>
          <w:rFonts w:ascii="Times New Roman" w:hAnsi="Times New Roman" w:cs="Times New Roman"/>
          <w:sz w:val="28"/>
          <w:szCs w:val="28"/>
        </w:rPr>
        <w:t>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4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летнего перерыва в</w:t>
      </w:r>
      <w:r w:rsidR="00EC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работе, – на ближайшем после дня окончания этого перерыва заседании Совета депутатов. </w:t>
      </w:r>
    </w:p>
    <w:p w:rsidR="003F5F5C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F23AF6" w:rsidRPr="000C1AD4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="00F23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0C1AD4" w:rsidRDefault="00BE387A" w:rsidP="00C56AE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42F37">
        <w:rPr>
          <w:rFonts w:ascii="Times New Roman" w:hAnsi="Times New Roman" w:cs="Times New Roman"/>
          <w:sz w:val="28"/>
          <w:szCs w:val="28"/>
        </w:rPr>
        <w:t xml:space="preserve">(при </w:t>
      </w:r>
      <w:r w:rsidR="002D6743">
        <w:rPr>
          <w:rFonts w:ascii="Times New Roman" w:hAnsi="Times New Roman" w:cs="Times New Roman"/>
          <w:sz w:val="28"/>
          <w:szCs w:val="28"/>
        </w:rPr>
        <w:t xml:space="preserve">его </w:t>
      </w:r>
      <w:r w:rsidR="00942F37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30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принципов справедливости, </w:t>
      </w:r>
      <w:r w:rsidR="00130B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соразмерности, пропорциональности и неотвратимости</w:t>
      </w:r>
      <w:r w:rsidR="00130BDA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C56AE9" w:rsidRPr="000C1A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0C1AD4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C56AE9" w:rsidRPr="000C1AD4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B2702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C172E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445E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C172E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DD28F3" w:rsidRPr="000C1AD4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Pr="00E539E3" w:rsidRDefault="00FC172E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D4"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2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 w:rsidRPr="000C1AD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DD28F3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 замещающему муниципальную должность</w:t>
      </w:r>
      <w:r w:rsidR="00DD28F3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E539E3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E539E3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E539E3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E539E3" w:rsidRPr="00E539E3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91404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28D2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E539E3">
        <w:rPr>
          <w:rFonts w:ascii="Times New Roman" w:hAnsi="Times New Roman" w:cs="Times New Roman"/>
          <w:sz w:val="28"/>
          <w:szCs w:val="28"/>
        </w:rPr>
        <w:t>.</w:t>
      </w:r>
    </w:p>
    <w:p w:rsidR="00893AA0" w:rsidRDefault="00FC172E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1</w:t>
      </w:r>
      <w:r w:rsidR="00F445E4" w:rsidRPr="00E539E3">
        <w:rPr>
          <w:rFonts w:ascii="Times New Roman" w:hAnsi="Times New Roman" w:cs="Times New Roman"/>
          <w:sz w:val="28"/>
          <w:szCs w:val="28"/>
        </w:rPr>
        <w:t>3</w:t>
      </w:r>
      <w:r w:rsidR="008115A1" w:rsidRPr="00E539E3">
        <w:rPr>
          <w:rFonts w:ascii="Times New Roman" w:hAnsi="Times New Roman" w:cs="Times New Roman"/>
          <w:sz w:val="28"/>
          <w:szCs w:val="28"/>
        </w:rPr>
        <w:t>. 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F17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</w:t>
      </w:r>
      <w:r w:rsidR="00017F17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должность, меры ответственности 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Мэру Москвы не позднее чем через три календарных дня после дня его принятия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официальному опубликованию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924E6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установленном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E539E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9D0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2D8A" w:rsidRPr="007B2D8A">
        <w:rPr>
          <w:rFonts w:ascii="Times New Roman" w:hAnsi="Times New Roman" w:cs="Times New Roman"/>
          <w:sz w:val="28"/>
          <w:szCs w:val="28"/>
        </w:rPr>
        <w:t>Нагатино-Садовники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893AA0" w:rsidSect="00DD6C7C">
      <w:headerReference w:type="default" r:id="rId7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A1" w:rsidRDefault="00494FA1" w:rsidP="00144364">
      <w:pPr>
        <w:spacing w:after="0" w:line="240" w:lineRule="auto"/>
      </w:pPr>
      <w:r>
        <w:separator/>
      </w:r>
    </w:p>
  </w:endnote>
  <w:endnote w:type="continuationSeparator" w:id="0">
    <w:p w:rsidR="00494FA1" w:rsidRDefault="00494FA1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A1" w:rsidRDefault="00494FA1" w:rsidP="00144364">
      <w:pPr>
        <w:spacing w:after="0" w:line="240" w:lineRule="auto"/>
      </w:pPr>
      <w:r>
        <w:separator/>
      </w:r>
    </w:p>
  </w:footnote>
  <w:footnote w:type="continuationSeparator" w:id="0">
    <w:p w:rsidR="00494FA1" w:rsidRDefault="00494FA1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EB0F58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4E6F"/>
    <w:rsid w:val="000063BE"/>
    <w:rsid w:val="000116F5"/>
    <w:rsid w:val="00017F17"/>
    <w:rsid w:val="00035EB1"/>
    <w:rsid w:val="000461B6"/>
    <w:rsid w:val="00050627"/>
    <w:rsid w:val="000519AA"/>
    <w:rsid w:val="00052807"/>
    <w:rsid w:val="00054B48"/>
    <w:rsid w:val="00056D04"/>
    <w:rsid w:val="00061587"/>
    <w:rsid w:val="00061F3B"/>
    <w:rsid w:val="000833BE"/>
    <w:rsid w:val="00083497"/>
    <w:rsid w:val="00085DA3"/>
    <w:rsid w:val="00086D3C"/>
    <w:rsid w:val="0009186E"/>
    <w:rsid w:val="00096878"/>
    <w:rsid w:val="000A244F"/>
    <w:rsid w:val="000A3595"/>
    <w:rsid w:val="000A3ED1"/>
    <w:rsid w:val="000A6FF5"/>
    <w:rsid w:val="000A7849"/>
    <w:rsid w:val="000C1AD4"/>
    <w:rsid w:val="000C717A"/>
    <w:rsid w:val="000D4E97"/>
    <w:rsid w:val="000D68B8"/>
    <w:rsid w:val="000D6E20"/>
    <w:rsid w:val="000E4B79"/>
    <w:rsid w:val="000F3C93"/>
    <w:rsid w:val="000F689B"/>
    <w:rsid w:val="000F7CA9"/>
    <w:rsid w:val="00112763"/>
    <w:rsid w:val="001215BB"/>
    <w:rsid w:val="00121A80"/>
    <w:rsid w:val="00127FF6"/>
    <w:rsid w:val="00130BDA"/>
    <w:rsid w:val="00133E78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63B0"/>
    <w:rsid w:val="001A7BBE"/>
    <w:rsid w:val="001A7F45"/>
    <w:rsid w:val="001B71E6"/>
    <w:rsid w:val="001C0727"/>
    <w:rsid w:val="001C2D7A"/>
    <w:rsid w:val="001D4516"/>
    <w:rsid w:val="001D5285"/>
    <w:rsid w:val="001E6E78"/>
    <w:rsid w:val="001F1312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079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6743"/>
    <w:rsid w:val="002E1E39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66AC9"/>
    <w:rsid w:val="00374CFC"/>
    <w:rsid w:val="0038073D"/>
    <w:rsid w:val="0039442F"/>
    <w:rsid w:val="003A61B6"/>
    <w:rsid w:val="003B182E"/>
    <w:rsid w:val="003B7D67"/>
    <w:rsid w:val="003C5E58"/>
    <w:rsid w:val="003D29F2"/>
    <w:rsid w:val="003D536E"/>
    <w:rsid w:val="003E2EF1"/>
    <w:rsid w:val="003E428C"/>
    <w:rsid w:val="003E4B33"/>
    <w:rsid w:val="003F2CDB"/>
    <w:rsid w:val="003F5F5C"/>
    <w:rsid w:val="003F7D0A"/>
    <w:rsid w:val="00400D9A"/>
    <w:rsid w:val="0040160C"/>
    <w:rsid w:val="0041419A"/>
    <w:rsid w:val="004151E8"/>
    <w:rsid w:val="00441DE5"/>
    <w:rsid w:val="00457E8A"/>
    <w:rsid w:val="0046305B"/>
    <w:rsid w:val="00473651"/>
    <w:rsid w:val="0048409F"/>
    <w:rsid w:val="004845C2"/>
    <w:rsid w:val="004924E6"/>
    <w:rsid w:val="00494FA1"/>
    <w:rsid w:val="004959DD"/>
    <w:rsid w:val="00496515"/>
    <w:rsid w:val="004A2F99"/>
    <w:rsid w:val="004A4ADB"/>
    <w:rsid w:val="004C0767"/>
    <w:rsid w:val="004C1E8F"/>
    <w:rsid w:val="004C2164"/>
    <w:rsid w:val="004D4224"/>
    <w:rsid w:val="004D5B00"/>
    <w:rsid w:val="004D7D42"/>
    <w:rsid w:val="004F309D"/>
    <w:rsid w:val="00521212"/>
    <w:rsid w:val="00533B4B"/>
    <w:rsid w:val="0053637C"/>
    <w:rsid w:val="0054399E"/>
    <w:rsid w:val="005558D2"/>
    <w:rsid w:val="005564EE"/>
    <w:rsid w:val="005635C7"/>
    <w:rsid w:val="00564865"/>
    <w:rsid w:val="005867D1"/>
    <w:rsid w:val="0058699B"/>
    <w:rsid w:val="00587903"/>
    <w:rsid w:val="0059098A"/>
    <w:rsid w:val="00591404"/>
    <w:rsid w:val="005A20D2"/>
    <w:rsid w:val="005A3148"/>
    <w:rsid w:val="005A7DC8"/>
    <w:rsid w:val="005B4036"/>
    <w:rsid w:val="005C24A3"/>
    <w:rsid w:val="005D0D68"/>
    <w:rsid w:val="005F1ACD"/>
    <w:rsid w:val="00602893"/>
    <w:rsid w:val="00611159"/>
    <w:rsid w:val="00616FF1"/>
    <w:rsid w:val="00620D26"/>
    <w:rsid w:val="006267B6"/>
    <w:rsid w:val="00635913"/>
    <w:rsid w:val="00642CF7"/>
    <w:rsid w:val="006603C7"/>
    <w:rsid w:val="006612C3"/>
    <w:rsid w:val="00672D49"/>
    <w:rsid w:val="00673B7C"/>
    <w:rsid w:val="00673D4C"/>
    <w:rsid w:val="00680C1F"/>
    <w:rsid w:val="00684477"/>
    <w:rsid w:val="00687CAC"/>
    <w:rsid w:val="00693F5A"/>
    <w:rsid w:val="00694573"/>
    <w:rsid w:val="006B779F"/>
    <w:rsid w:val="006C1500"/>
    <w:rsid w:val="006C4158"/>
    <w:rsid w:val="006C7BB3"/>
    <w:rsid w:val="006D72C0"/>
    <w:rsid w:val="006F3193"/>
    <w:rsid w:val="006F5407"/>
    <w:rsid w:val="006F781B"/>
    <w:rsid w:val="007038E6"/>
    <w:rsid w:val="0071195E"/>
    <w:rsid w:val="00715F70"/>
    <w:rsid w:val="0071667B"/>
    <w:rsid w:val="007220D3"/>
    <w:rsid w:val="00735E7C"/>
    <w:rsid w:val="00737DAE"/>
    <w:rsid w:val="0074253B"/>
    <w:rsid w:val="0074346E"/>
    <w:rsid w:val="007440C1"/>
    <w:rsid w:val="00746515"/>
    <w:rsid w:val="00751121"/>
    <w:rsid w:val="00757A0C"/>
    <w:rsid w:val="0076366F"/>
    <w:rsid w:val="00766AB2"/>
    <w:rsid w:val="00787A01"/>
    <w:rsid w:val="007B0629"/>
    <w:rsid w:val="007B0FA3"/>
    <w:rsid w:val="007B2D8A"/>
    <w:rsid w:val="007C2154"/>
    <w:rsid w:val="007D1CBC"/>
    <w:rsid w:val="007D25B7"/>
    <w:rsid w:val="007E2ABD"/>
    <w:rsid w:val="007F4B93"/>
    <w:rsid w:val="008044DE"/>
    <w:rsid w:val="00805E58"/>
    <w:rsid w:val="008115A1"/>
    <w:rsid w:val="008125EF"/>
    <w:rsid w:val="0081718E"/>
    <w:rsid w:val="00821E52"/>
    <w:rsid w:val="008247B2"/>
    <w:rsid w:val="0083396C"/>
    <w:rsid w:val="00861462"/>
    <w:rsid w:val="00861F3C"/>
    <w:rsid w:val="00865922"/>
    <w:rsid w:val="00873E43"/>
    <w:rsid w:val="00880A92"/>
    <w:rsid w:val="00887898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2F37"/>
    <w:rsid w:val="00943D32"/>
    <w:rsid w:val="00944C4E"/>
    <w:rsid w:val="00945151"/>
    <w:rsid w:val="00953AB1"/>
    <w:rsid w:val="0096592A"/>
    <w:rsid w:val="00967BF9"/>
    <w:rsid w:val="009712FC"/>
    <w:rsid w:val="00972936"/>
    <w:rsid w:val="009769A2"/>
    <w:rsid w:val="0098199B"/>
    <w:rsid w:val="00993601"/>
    <w:rsid w:val="00994EE7"/>
    <w:rsid w:val="009A0C5B"/>
    <w:rsid w:val="009B0185"/>
    <w:rsid w:val="009B26CE"/>
    <w:rsid w:val="009C2CE7"/>
    <w:rsid w:val="009D075E"/>
    <w:rsid w:val="009F52A0"/>
    <w:rsid w:val="009F5E66"/>
    <w:rsid w:val="00A10196"/>
    <w:rsid w:val="00A20D22"/>
    <w:rsid w:val="00A40F30"/>
    <w:rsid w:val="00A42528"/>
    <w:rsid w:val="00A55624"/>
    <w:rsid w:val="00A575EB"/>
    <w:rsid w:val="00A775F4"/>
    <w:rsid w:val="00A77E13"/>
    <w:rsid w:val="00A8637F"/>
    <w:rsid w:val="00A9303B"/>
    <w:rsid w:val="00AA2C4E"/>
    <w:rsid w:val="00AB4585"/>
    <w:rsid w:val="00AC16FE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F1B65"/>
    <w:rsid w:val="00AF2E99"/>
    <w:rsid w:val="00AF7669"/>
    <w:rsid w:val="00B03FA6"/>
    <w:rsid w:val="00B04FE6"/>
    <w:rsid w:val="00B0583C"/>
    <w:rsid w:val="00B13E6D"/>
    <w:rsid w:val="00B162A1"/>
    <w:rsid w:val="00B20EE5"/>
    <w:rsid w:val="00B23C25"/>
    <w:rsid w:val="00B27028"/>
    <w:rsid w:val="00B27F7F"/>
    <w:rsid w:val="00B5232C"/>
    <w:rsid w:val="00B5457B"/>
    <w:rsid w:val="00B55199"/>
    <w:rsid w:val="00B578AE"/>
    <w:rsid w:val="00B758F5"/>
    <w:rsid w:val="00B8557D"/>
    <w:rsid w:val="00B92E68"/>
    <w:rsid w:val="00B93B37"/>
    <w:rsid w:val="00BA4111"/>
    <w:rsid w:val="00BB3B91"/>
    <w:rsid w:val="00BD5D0D"/>
    <w:rsid w:val="00BE217D"/>
    <w:rsid w:val="00BE387A"/>
    <w:rsid w:val="00BE6870"/>
    <w:rsid w:val="00BF7C23"/>
    <w:rsid w:val="00C301E8"/>
    <w:rsid w:val="00C33E69"/>
    <w:rsid w:val="00C50B40"/>
    <w:rsid w:val="00C56AE9"/>
    <w:rsid w:val="00C62765"/>
    <w:rsid w:val="00C634C7"/>
    <w:rsid w:val="00C64B75"/>
    <w:rsid w:val="00C91FBF"/>
    <w:rsid w:val="00C95AB8"/>
    <w:rsid w:val="00CC0E04"/>
    <w:rsid w:val="00CC1449"/>
    <w:rsid w:val="00CC63D9"/>
    <w:rsid w:val="00CD4D2F"/>
    <w:rsid w:val="00CD52A7"/>
    <w:rsid w:val="00CD7F9D"/>
    <w:rsid w:val="00CE0A55"/>
    <w:rsid w:val="00CE3D8B"/>
    <w:rsid w:val="00CE50FB"/>
    <w:rsid w:val="00CE518E"/>
    <w:rsid w:val="00CF2568"/>
    <w:rsid w:val="00CF749F"/>
    <w:rsid w:val="00D13658"/>
    <w:rsid w:val="00D23ACA"/>
    <w:rsid w:val="00D26966"/>
    <w:rsid w:val="00D30F6C"/>
    <w:rsid w:val="00D36BF2"/>
    <w:rsid w:val="00D41837"/>
    <w:rsid w:val="00D4606E"/>
    <w:rsid w:val="00D46E57"/>
    <w:rsid w:val="00D514F9"/>
    <w:rsid w:val="00D62560"/>
    <w:rsid w:val="00D740DA"/>
    <w:rsid w:val="00D81318"/>
    <w:rsid w:val="00DA0873"/>
    <w:rsid w:val="00DA6C1B"/>
    <w:rsid w:val="00DB243E"/>
    <w:rsid w:val="00DB5BD5"/>
    <w:rsid w:val="00DC2F19"/>
    <w:rsid w:val="00DC4B25"/>
    <w:rsid w:val="00DC7145"/>
    <w:rsid w:val="00DD0B70"/>
    <w:rsid w:val="00DD28F3"/>
    <w:rsid w:val="00DD6C7C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22F5"/>
    <w:rsid w:val="00E47DCC"/>
    <w:rsid w:val="00E52AF4"/>
    <w:rsid w:val="00E539E3"/>
    <w:rsid w:val="00E54E9C"/>
    <w:rsid w:val="00E5517C"/>
    <w:rsid w:val="00E814A2"/>
    <w:rsid w:val="00E8464B"/>
    <w:rsid w:val="00E97F09"/>
    <w:rsid w:val="00EB0F58"/>
    <w:rsid w:val="00EC554F"/>
    <w:rsid w:val="00EC60E9"/>
    <w:rsid w:val="00EC7413"/>
    <w:rsid w:val="00ED72DE"/>
    <w:rsid w:val="00EE2DC1"/>
    <w:rsid w:val="00F01B87"/>
    <w:rsid w:val="00F11178"/>
    <w:rsid w:val="00F13B54"/>
    <w:rsid w:val="00F23AF6"/>
    <w:rsid w:val="00F255A9"/>
    <w:rsid w:val="00F25F30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85A1A"/>
    <w:rsid w:val="00F92C4A"/>
    <w:rsid w:val="00FB514E"/>
    <w:rsid w:val="00FB53C1"/>
    <w:rsid w:val="00FB653C"/>
    <w:rsid w:val="00FB7369"/>
    <w:rsid w:val="00FC0DBC"/>
    <w:rsid w:val="00FC172E"/>
    <w:rsid w:val="00FE092F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B25F"/>
  <w15:docId w15:val="{DB8336D1-9DF4-49F2-8954-3B9A9597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22D2-1EFC-4CC2-A671-81561CA7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urist</cp:lastModifiedBy>
  <cp:revision>3</cp:revision>
  <cp:lastPrinted>2021-06-17T10:31:00Z</cp:lastPrinted>
  <dcterms:created xsi:type="dcterms:W3CDTF">2021-06-16T13:32:00Z</dcterms:created>
  <dcterms:modified xsi:type="dcterms:W3CDTF">2021-06-17T10:47:00Z</dcterms:modified>
</cp:coreProperties>
</file>