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F5" w:rsidRPr="00E57974" w:rsidRDefault="00E57974" w:rsidP="00E579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подпрограммы</w:t>
      </w:r>
    </w:p>
    <w:p w:rsidR="007847F5" w:rsidRDefault="00E57974" w:rsidP="007847F5">
      <w:pPr>
        <w:pStyle w:val="af4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847F5">
        <w:rPr>
          <w:sz w:val="24"/>
          <w:szCs w:val="24"/>
        </w:rPr>
        <w:t>Противодействие коррупции в муниципальном округе Нагатино-Садовники</w:t>
      </w:r>
      <w:r w:rsidR="007847F5" w:rsidRPr="00644A0C">
        <w:rPr>
          <w:sz w:val="24"/>
          <w:szCs w:val="24"/>
        </w:rPr>
        <w:t xml:space="preserve"> </w:t>
      </w:r>
    </w:p>
    <w:p w:rsidR="007847F5" w:rsidRPr="00644A0C" w:rsidRDefault="007847F5" w:rsidP="007847F5">
      <w:pPr>
        <w:pStyle w:val="af4"/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644A0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CC24E0">
        <w:rPr>
          <w:sz w:val="24"/>
          <w:szCs w:val="24"/>
        </w:rPr>
        <w:t xml:space="preserve"> году и плановом периоде 2017</w:t>
      </w:r>
      <w:r w:rsidRPr="00644A0C">
        <w:rPr>
          <w:sz w:val="24"/>
          <w:szCs w:val="24"/>
        </w:rPr>
        <w:t xml:space="preserve"> – 201</w:t>
      </w:r>
      <w:r>
        <w:rPr>
          <w:sz w:val="24"/>
          <w:szCs w:val="24"/>
        </w:rPr>
        <w:t>8</w:t>
      </w:r>
      <w:r w:rsidRPr="00644A0C">
        <w:rPr>
          <w:sz w:val="24"/>
          <w:szCs w:val="24"/>
        </w:rPr>
        <w:t xml:space="preserve"> год</w:t>
      </w:r>
      <w:r w:rsidR="00CC24E0">
        <w:rPr>
          <w:sz w:val="24"/>
          <w:szCs w:val="24"/>
        </w:rPr>
        <w:t>ов</w:t>
      </w:r>
      <w:r w:rsidR="00E57974">
        <w:rPr>
          <w:sz w:val="24"/>
          <w:szCs w:val="24"/>
        </w:rPr>
        <w:t>»</w:t>
      </w:r>
    </w:p>
    <w:p w:rsidR="007847F5" w:rsidRDefault="007847F5" w:rsidP="007847F5">
      <w:pPr>
        <w:widowControl/>
        <w:ind w:right="-365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569"/>
        <w:gridCol w:w="2126"/>
        <w:gridCol w:w="2410"/>
      </w:tblGrid>
      <w:tr w:rsidR="00292677" w:rsidTr="00292677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92677" w:rsidTr="0029267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 федерального законодательства и законодательства города Москвы с целью приведения нормативных правовых актов органов местного самоуправления в соответствие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административных регламентов оказания муниципальных услуг, внесение изменений в действующие регламенты и обеспечение общедоступности данных регламентов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оказанием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проведения антикоррупционной экспертизы проектов муниципальных нормативных правовых актов и муниципальных нормативных правовых актов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 по противодействию коррупции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на действия муниципальных служащих администрации.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в случае поступления информации о нарушении муниципальными служащими администрации муниципального округа Нагатино-Садовники законодательства о муниципальной службе и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заседаний Комиссии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реже 1 раза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 по противодействию коррупции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семинаров, тренингов, совещаний, встреч с представителями правоохранительных органов по разъяснению муниципальным служащим, депутатам Совета депутатов положений действующего законодательства в области противодействия коррупции,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требований к служебному поведению муниципальных служащих, механизмов возникновения конфликтов, а также правоприменительной практики наступления ответственности за коррупционные правонарушения и преступления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квартал,</w:t>
            </w:r>
          </w:p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ежегодного отчета о работе Комиссии по противодействию коррупции и выполнения плана мероприятий по противодействию коррупции в органах местного самоуправления Совету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 по противодействию коррупции</w:t>
            </w:r>
          </w:p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разъяснительной беседы с муниципальными служащими по доведению до них положений Национального плана по противодействию коррупции на 2014-2015 годы и его выполнению.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rPr>
          <w:trHeight w:val="69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Мероприятия по совершенствованию деятельности в сфере размещения муниципального заказа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Планирование закупок для муниципальных нужд,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у субъектов малого предпринимательства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Контрактный управляющий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Контрактный управляющий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закупок, осуществленных путем проведения электронных торгов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Контрактный управляющий</w:t>
            </w:r>
          </w:p>
        </w:tc>
      </w:tr>
      <w:tr w:rsidR="00292677" w:rsidTr="0029267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Мероприятия по совершенствованию кадровой политики в органах местного самоуправления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pStyle w:val="a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 статьей 14 Закона города Москвы от 22 октября 2008 г. N 50 «О муниципальной службе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городе Москве»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bookmarkEnd w:id="0"/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проверок сведений о доходах, расходах, об имуществе и обязательства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мере необходимости (для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претендующих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поступление на муниципальную службу), </w:t>
            </w:r>
          </w:p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 (для муниципальных служащих)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опубликование сведений о доходах, имуществе, обязательствах имущественного характера и расходах муниципальных служащих на официальном сайте муниципального округа Нагатино-Садовники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до</w:t>
            </w:r>
          </w:p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 информацией  с правоохранительными органами о проверке лиц, претендующих на поступление на муниципальную службу в органы местного самоуправления,  на предмет правонарушений коррупционной направленности наличия неснятой и непогашенной судимости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Рассмотрение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должные обязанности муниципального служащего.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30 дней после поступления 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92677" w:rsidTr="0029267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Мероприятия по информированию жителей муниципального округа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77" w:rsidRDefault="00292677" w:rsidP="004F5F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функционирования раздела «Противодействие коррупции» и актуализация информации на официальном сайте муниципального округа Нагатино-Садовники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на сайте муниципального округа  информации о порядке и условиях оказания услуг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информационной зоны администрации, посвященной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292677" w:rsidTr="0029267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Придание гласности фактов коррупции и публикация их в газете «Нагатино-Садовники» и на сайте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77" w:rsidRDefault="00292677" w:rsidP="004F5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77" w:rsidRDefault="00292677" w:rsidP="004F5F3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муниципального округа</w:t>
            </w:r>
          </w:p>
          <w:p w:rsidR="00292677" w:rsidRDefault="00292677" w:rsidP="004F5F3F">
            <w:pPr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7847F5" w:rsidRPr="00AB6FE5" w:rsidRDefault="007847F5" w:rsidP="007847F5">
      <w:pPr>
        <w:widowControl/>
        <w:ind w:left="360"/>
        <w:jc w:val="center"/>
        <w:rPr>
          <w:rFonts w:ascii="Times New Roman" w:hAnsi="Times New Roman"/>
          <w:b/>
          <w:snapToGrid/>
          <w:color w:val="FF0000"/>
          <w:sz w:val="24"/>
          <w:szCs w:val="24"/>
        </w:rPr>
      </w:pPr>
    </w:p>
    <w:sectPr w:rsidR="007847F5" w:rsidRPr="00AB6FE5" w:rsidSect="00E57974">
      <w:pgSz w:w="11906" w:h="16838"/>
      <w:pgMar w:top="851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3A7"/>
    <w:multiLevelType w:val="hybridMultilevel"/>
    <w:tmpl w:val="A85A1BCE"/>
    <w:lvl w:ilvl="0" w:tplc="BB56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13F4D"/>
    <w:multiLevelType w:val="hybridMultilevel"/>
    <w:tmpl w:val="726E461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CB0D8D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228B5573"/>
    <w:multiLevelType w:val="hybridMultilevel"/>
    <w:tmpl w:val="C084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7958"/>
    <w:multiLevelType w:val="hybridMultilevel"/>
    <w:tmpl w:val="F8B25872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3C764B25"/>
    <w:multiLevelType w:val="hybridMultilevel"/>
    <w:tmpl w:val="957E91F6"/>
    <w:lvl w:ilvl="0" w:tplc="2482F2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A0C94A">
      <w:numFmt w:val="none"/>
      <w:lvlText w:val=""/>
      <w:lvlJc w:val="left"/>
      <w:pPr>
        <w:tabs>
          <w:tab w:val="num" w:pos="360"/>
        </w:tabs>
      </w:pPr>
    </w:lvl>
    <w:lvl w:ilvl="2" w:tplc="A90CCD92">
      <w:numFmt w:val="none"/>
      <w:lvlText w:val=""/>
      <w:lvlJc w:val="left"/>
      <w:pPr>
        <w:tabs>
          <w:tab w:val="num" w:pos="360"/>
        </w:tabs>
      </w:pPr>
    </w:lvl>
    <w:lvl w:ilvl="3" w:tplc="FF4C915E">
      <w:numFmt w:val="none"/>
      <w:lvlText w:val=""/>
      <w:lvlJc w:val="left"/>
      <w:pPr>
        <w:tabs>
          <w:tab w:val="num" w:pos="360"/>
        </w:tabs>
      </w:pPr>
    </w:lvl>
    <w:lvl w:ilvl="4" w:tplc="28F840C0">
      <w:numFmt w:val="none"/>
      <w:lvlText w:val=""/>
      <w:lvlJc w:val="left"/>
      <w:pPr>
        <w:tabs>
          <w:tab w:val="num" w:pos="360"/>
        </w:tabs>
      </w:pPr>
    </w:lvl>
    <w:lvl w:ilvl="5" w:tplc="9B14CC60">
      <w:numFmt w:val="none"/>
      <w:lvlText w:val=""/>
      <w:lvlJc w:val="left"/>
      <w:pPr>
        <w:tabs>
          <w:tab w:val="num" w:pos="360"/>
        </w:tabs>
      </w:pPr>
    </w:lvl>
    <w:lvl w:ilvl="6" w:tplc="2EA60618">
      <w:numFmt w:val="none"/>
      <w:lvlText w:val=""/>
      <w:lvlJc w:val="left"/>
      <w:pPr>
        <w:tabs>
          <w:tab w:val="num" w:pos="360"/>
        </w:tabs>
      </w:pPr>
    </w:lvl>
    <w:lvl w:ilvl="7" w:tplc="096846FC">
      <w:numFmt w:val="none"/>
      <w:lvlText w:val=""/>
      <w:lvlJc w:val="left"/>
      <w:pPr>
        <w:tabs>
          <w:tab w:val="num" w:pos="360"/>
        </w:tabs>
      </w:pPr>
    </w:lvl>
    <w:lvl w:ilvl="8" w:tplc="B986DD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65737B1"/>
    <w:multiLevelType w:val="hybridMultilevel"/>
    <w:tmpl w:val="E4181F50"/>
    <w:lvl w:ilvl="0" w:tplc="8A8CBFD4">
      <w:numFmt w:val="none"/>
      <w:lvlText w:val=""/>
      <w:lvlJc w:val="left"/>
      <w:pPr>
        <w:tabs>
          <w:tab w:val="num" w:pos="360"/>
        </w:tabs>
      </w:pPr>
    </w:lvl>
    <w:lvl w:ilvl="1" w:tplc="D4683614">
      <w:numFmt w:val="none"/>
      <w:lvlText w:val=""/>
      <w:lvlJc w:val="left"/>
      <w:pPr>
        <w:tabs>
          <w:tab w:val="num" w:pos="360"/>
        </w:tabs>
      </w:pPr>
    </w:lvl>
    <w:lvl w:ilvl="2" w:tplc="E7FC46CA">
      <w:numFmt w:val="none"/>
      <w:lvlText w:val=""/>
      <w:lvlJc w:val="left"/>
      <w:pPr>
        <w:tabs>
          <w:tab w:val="num" w:pos="360"/>
        </w:tabs>
      </w:pPr>
    </w:lvl>
    <w:lvl w:ilvl="3" w:tplc="101C5836">
      <w:numFmt w:val="none"/>
      <w:lvlText w:val=""/>
      <w:lvlJc w:val="left"/>
      <w:pPr>
        <w:tabs>
          <w:tab w:val="num" w:pos="360"/>
        </w:tabs>
      </w:pPr>
    </w:lvl>
    <w:lvl w:ilvl="4" w:tplc="98126E9C">
      <w:numFmt w:val="none"/>
      <w:lvlText w:val=""/>
      <w:lvlJc w:val="left"/>
      <w:pPr>
        <w:tabs>
          <w:tab w:val="num" w:pos="360"/>
        </w:tabs>
      </w:pPr>
    </w:lvl>
    <w:lvl w:ilvl="5" w:tplc="F79250E2">
      <w:numFmt w:val="none"/>
      <w:lvlText w:val=""/>
      <w:lvlJc w:val="left"/>
      <w:pPr>
        <w:tabs>
          <w:tab w:val="num" w:pos="360"/>
        </w:tabs>
      </w:pPr>
    </w:lvl>
    <w:lvl w:ilvl="6" w:tplc="43545A90">
      <w:numFmt w:val="none"/>
      <w:lvlText w:val=""/>
      <w:lvlJc w:val="left"/>
      <w:pPr>
        <w:tabs>
          <w:tab w:val="num" w:pos="360"/>
        </w:tabs>
      </w:pPr>
    </w:lvl>
    <w:lvl w:ilvl="7" w:tplc="A3A694C2">
      <w:numFmt w:val="none"/>
      <w:lvlText w:val=""/>
      <w:lvlJc w:val="left"/>
      <w:pPr>
        <w:tabs>
          <w:tab w:val="num" w:pos="360"/>
        </w:tabs>
      </w:pPr>
    </w:lvl>
    <w:lvl w:ilvl="8" w:tplc="7104134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A987F95"/>
    <w:multiLevelType w:val="hybridMultilevel"/>
    <w:tmpl w:val="FEEAF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608FE"/>
    <w:multiLevelType w:val="multilevel"/>
    <w:tmpl w:val="70A85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D996145"/>
    <w:multiLevelType w:val="hybridMultilevel"/>
    <w:tmpl w:val="A6E8980E"/>
    <w:lvl w:ilvl="0" w:tplc="7CB0D8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E5B04"/>
    <w:multiLevelType w:val="hybridMultilevel"/>
    <w:tmpl w:val="9976E4A6"/>
    <w:lvl w:ilvl="0" w:tplc="57ACE93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46738">
      <w:numFmt w:val="none"/>
      <w:lvlText w:val=""/>
      <w:lvlJc w:val="left"/>
      <w:pPr>
        <w:tabs>
          <w:tab w:val="num" w:pos="360"/>
        </w:tabs>
      </w:pPr>
    </w:lvl>
    <w:lvl w:ilvl="2" w:tplc="5042426E">
      <w:numFmt w:val="none"/>
      <w:lvlText w:val=""/>
      <w:lvlJc w:val="left"/>
      <w:pPr>
        <w:tabs>
          <w:tab w:val="num" w:pos="360"/>
        </w:tabs>
      </w:pPr>
    </w:lvl>
    <w:lvl w:ilvl="3" w:tplc="FD4A8AFE">
      <w:numFmt w:val="none"/>
      <w:lvlText w:val=""/>
      <w:lvlJc w:val="left"/>
      <w:pPr>
        <w:tabs>
          <w:tab w:val="num" w:pos="360"/>
        </w:tabs>
      </w:pPr>
    </w:lvl>
    <w:lvl w:ilvl="4" w:tplc="D3F051FA">
      <w:numFmt w:val="none"/>
      <w:lvlText w:val=""/>
      <w:lvlJc w:val="left"/>
      <w:pPr>
        <w:tabs>
          <w:tab w:val="num" w:pos="360"/>
        </w:tabs>
      </w:pPr>
    </w:lvl>
    <w:lvl w:ilvl="5" w:tplc="55E8078E">
      <w:numFmt w:val="none"/>
      <w:lvlText w:val=""/>
      <w:lvlJc w:val="left"/>
      <w:pPr>
        <w:tabs>
          <w:tab w:val="num" w:pos="360"/>
        </w:tabs>
      </w:pPr>
    </w:lvl>
    <w:lvl w:ilvl="6" w:tplc="3CA27284">
      <w:numFmt w:val="none"/>
      <w:lvlText w:val=""/>
      <w:lvlJc w:val="left"/>
      <w:pPr>
        <w:tabs>
          <w:tab w:val="num" w:pos="360"/>
        </w:tabs>
      </w:pPr>
    </w:lvl>
    <w:lvl w:ilvl="7" w:tplc="9118CA08">
      <w:numFmt w:val="none"/>
      <w:lvlText w:val=""/>
      <w:lvlJc w:val="left"/>
      <w:pPr>
        <w:tabs>
          <w:tab w:val="num" w:pos="360"/>
        </w:tabs>
      </w:pPr>
    </w:lvl>
    <w:lvl w:ilvl="8" w:tplc="13E4675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52C66CA"/>
    <w:multiLevelType w:val="hybridMultilevel"/>
    <w:tmpl w:val="DBDE7C66"/>
    <w:lvl w:ilvl="0" w:tplc="5C6C04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C422E"/>
    <w:multiLevelType w:val="hybridMultilevel"/>
    <w:tmpl w:val="26E6A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85"/>
    <w:rsid w:val="00014699"/>
    <w:rsid w:val="00062414"/>
    <w:rsid w:val="000645A6"/>
    <w:rsid w:val="000723F9"/>
    <w:rsid w:val="000A22A4"/>
    <w:rsid w:val="000A447B"/>
    <w:rsid w:val="000A5710"/>
    <w:rsid w:val="000B2587"/>
    <w:rsid w:val="000B3555"/>
    <w:rsid w:val="000B7F21"/>
    <w:rsid w:val="000C5BFE"/>
    <w:rsid w:val="000D57D0"/>
    <w:rsid w:val="0010791B"/>
    <w:rsid w:val="00113F66"/>
    <w:rsid w:val="00120BBD"/>
    <w:rsid w:val="00131988"/>
    <w:rsid w:val="00131CA4"/>
    <w:rsid w:val="0013575C"/>
    <w:rsid w:val="001479F0"/>
    <w:rsid w:val="001711E1"/>
    <w:rsid w:val="001A497B"/>
    <w:rsid w:val="001C4E41"/>
    <w:rsid w:val="001D5800"/>
    <w:rsid w:val="00206E92"/>
    <w:rsid w:val="00210E73"/>
    <w:rsid w:val="00221A0E"/>
    <w:rsid w:val="00224C9D"/>
    <w:rsid w:val="002338EB"/>
    <w:rsid w:val="00244BEC"/>
    <w:rsid w:val="002515EB"/>
    <w:rsid w:val="0025346F"/>
    <w:rsid w:val="00255B15"/>
    <w:rsid w:val="0025637C"/>
    <w:rsid w:val="00256D7C"/>
    <w:rsid w:val="00265297"/>
    <w:rsid w:val="0027787A"/>
    <w:rsid w:val="00285793"/>
    <w:rsid w:val="00292677"/>
    <w:rsid w:val="002A32BC"/>
    <w:rsid w:val="002B2EB9"/>
    <w:rsid w:val="002B3EC9"/>
    <w:rsid w:val="002D4B47"/>
    <w:rsid w:val="002E751A"/>
    <w:rsid w:val="003143CD"/>
    <w:rsid w:val="003227A3"/>
    <w:rsid w:val="00366766"/>
    <w:rsid w:val="0037688C"/>
    <w:rsid w:val="00380685"/>
    <w:rsid w:val="00381557"/>
    <w:rsid w:val="003F25CA"/>
    <w:rsid w:val="0040595D"/>
    <w:rsid w:val="0042132D"/>
    <w:rsid w:val="0045579D"/>
    <w:rsid w:val="00457A87"/>
    <w:rsid w:val="00463059"/>
    <w:rsid w:val="004757FE"/>
    <w:rsid w:val="00477F30"/>
    <w:rsid w:val="004A2204"/>
    <w:rsid w:val="004A24A5"/>
    <w:rsid w:val="004B41B6"/>
    <w:rsid w:val="004C38A5"/>
    <w:rsid w:val="004D4C44"/>
    <w:rsid w:val="004E536B"/>
    <w:rsid w:val="004F1AC1"/>
    <w:rsid w:val="004F5E84"/>
    <w:rsid w:val="004F5F3F"/>
    <w:rsid w:val="00514B9A"/>
    <w:rsid w:val="00545760"/>
    <w:rsid w:val="00580711"/>
    <w:rsid w:val="00582ED7"/>
    <w:rsid w:val="00597EB9"/>
    <w:rsid w:val="005B58B8"/>
    <w:rsid w:val="005C1C62"/>
    <w:rsid w:val="005F2E61"/>
    <w:rsid w:val="00625EC3"/>
    <w:rsid w:val="00627170"/>
    <w:rsid w:val="00634A6E"/>
    <w:rsid w:val="00636EB2"/>
    <w:rsid w:val="00644A0C"/>
    <w:rsid w:val="006673D8"/>
    <w:rsid w:val="00670774"/>
    <w:rsid w:val="00671504"/>
    <w:rsid w:val="00671744"/>
    <w:rsid w:val="00672094"/>
    <w:rsid w:val="00690F41"/>
    <w:rsid w:val="006C44B5"/>
    <w:rsid w:val="006D06D8"/>
    <w:rsid w:val="006D7BE8"/>
    <w:rsid w:val="006F79E0"/>
    <w:rsid w:val="00703565"/>
    <w:rsid w:val="007136F0"/>
    <w:rsid w:val="00717F27"/>
    <w:rsid w:val="007306D5"/>
    <w:rsid w:val="00740AAD"/>
    <w:rsid w:val="00741AAB"/>
    <w:rsid w:val="00775AA6"/>
    <w:rsid w:val="007847F5"/>
    <w:rsid w:val="007939C8"/>
    <w:rsid w:val="007B1568"/>
    <w:rsid w:val="007C02A3"/>
    <w:rsid w:val="007C35F8"/>
    <w:rsid w:val="007D0AA6"/>
    <w:rsid w:val="00880AF7"/>
    <w:rsid w:val="00880F82"/>
    <w:rsid w:val="008A2796"/>
    <w:rsid w:val="008D2E52"/>
    <w:rsid w:val="008D300B"/>
    <w:rsid w:val="008D3BFB"/>
    <w:rsid w:val="008F38FD"/>
    <w:rsid w:val="00955B9D"/>
    <w:rsid w:val="0096388B"/>
    <w:rsid w:val="00980F92"/>
    <w:rsid w:val="00997700"/>
    <w:rsid w:val="009C14AF"/>
    <w:rsid w:val="009D199E"/>
    <w:rsid w:val="009D3445"/>
    <w:rsid w:val="009E3F56"/>
    <w:rsid w:val="00A00027"/>
    <w:rsid w:val="00A24FF0"/>
    <w:rsid w:val="00A30188"/>
    <w:rsid w:val="00A3392E"/>
    <w:rsid w:val="00A3772E"/>
    <w:rsid w:val="00A461A1"/>
    <w:rsid w:val="00A52946"/>
    <w:rsid w:val="00A738FB"/>
    <w:rsid w:val="00A80C76"/>
    <w:rsid w:val="00A877B5"/>
    <w:rsid w:val="00A90C0F"/>
    <w:rsid w:val="00AB6FE5"/>
    <w:rsid w:val="00AC6CAE"/>
    <w:rsid w:val="00B12610"/>
    <w:rsid w:val="00B23613"/>
    <w:rsid w:val="00B31DE3"/>
    <w:rsid w:val="00B52449"/>
    <w:rsid w:val="00B866F5"/>
    <w:rsid w:val="00B90103"/>
    <w:rsid w:val="00B93E22"/>
    <w:rsid w:val="00BA154C"/>
    <w:rsid w:val="00BA3FE3"/>
    <w:rsid w:val="00BC2326"/>
    <w:rsid w:val="00BD17BF"/>
    <w:rsid w:val="00BE4381"/>
    <w:rsid w:val="00BF6616"/>
    <w:rsid w:val="00C00B42"/>
    <w:rsid w:val="00C20B78"/>
    <w:rsid w:val="00C40F2D"/>
    <w:rsid w:val="00C433D1"/>
    <w:rsid w:val="00C43D31"/>
    <w:rsid w:val="00C47A07"/>
    <w:rsid w:val="00C51FD3"/>
    <w:rsid w:val="00C630F6"/>
    <w:rsid w:val="00C70E40"/>
    <w:rsid w:val="00C77A6B"/>
    <w:rsid w:val="00C83166"/>
    <w:rsid w:val="00C833FA"/>
    <w:rsid w:val="00CB03DB"/>
    <w:rsid w:val="00CB5E22"/>
    <w:rsid w:val="00CC192B"/>
    <w:rsid w:val="00CC24E0"/>
    <w:rsid w:val="00CD1A55"/>
    <w:rsid w:val="00CD2918"/>
    <w:rsid w:val="00CF1754"/>
    <w:rsid w:val="00CF5464"/>
    <w:rsid w:val="00CF6598"/>
    <w:rsid w:val="00D14BDE"/>
    <w:rsid w:val="00D2202F"/>
    <w:rsid w:val="00D2311D"/>
    <w:rsid w:val="00D2618D"/>
    <w:rsid w:val="00D276B1"/>
    <w:rsid w:val="00D31D62"/>
    <w:rsid w:val="00D5054E"/>
    <w:rsid w:val="00D56409"/>
    <w:rsid w:val="00D56A58"/>
    <w:rsid w:val="00D66185"/>
    <w:rsid w:val="00D91224"/>
    <w:rsid w:val="00DA6A2B"/>
    <w:rsid w:val="00DD49B8"/>
    <w:rsid w:val="00E11A25"/>
    <w:rsid w:val="00E37AFC"/>
    <w:rsid w:val="00E44E24"/>
    <w:rsid w:val="00E52872"/>
    <w:rsid w:val="00E535E3"/>
    <w:rsid w:val="00E53B3B"/>
    <w:rsid w:val="00E55667"/>
    <w:rsid w:val="00E57974"/>
    <w:rsid w:val="00E62213"/>
    <w:rsid w:val="00EE676F"/>
    <w:rsid w:val="00EF16F7"/>
    <w:rsid w:val="00F078D1"/>
    <w:rsid w:val="00F20687"/>
    <w:rsid w:val="00F22D19"/>
    <w:rsid w:val="00F22FD9"/>
    <w:rsid w:val="00F3045C"/>
    <w:rsid w:val="00F6098A"/>
    <w:rsid w:val="00F83DFE"/>
    <w:rsid w:val="00F93EDB"/>
    <w:rsid w:val="00FB014C"/>
    <w:rsid w:val="00FD09DE"/>
    <w:rsid w:val="00FD488B"/>
    <w:rsid w:val="00FE180E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5CA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snapToGrid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276B1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276B1"/>
    <w:pPr>
      <w:keepNext/>
      <w:widowControl/>
      <w:ind w:left="720"/>
      <w:outlineLvl w:val="4"/>
    </w:pPr>
    <w:rPr>
      <w:rFonts w:ascii="Times New Roman" w:hAnsi="Times New Roman"/>
      <w:snapToGrid/>
      <w:sz w:val="24"/>
    </w:rPr>
  </w:style>
  <w:style w:type="paragraph" w:styleId="8">
    <w:name w:val="heading 8"/>
    <w:basedOn w:val="a"/>
    <w:next w:val="a"/>
    <w:link w:val="80"/>
    <w:qFormat/>
    <w:rsid w:val="00D276B1"/>
    <w:pPr>
      <w:widowControl/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6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661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7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25C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B7F21"/>
    <w:rPr>
      <w:color w:val="106BBE"/>
    </w:rPr>
  </w:style>
  <w:style w:type="paragraph" w:customStyle="1" w:styleId="11">
    <w:name w:val="Абзац списка1"/>
    <w:basedOn w:val="a"/>
    <w:rsid w:val="0045579D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2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27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7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276B1"/>
  </w:style>
  <w:style w:type="paragraph" w:styleId="a6">
    <w:name w:val="Body Text"/>
    <w:basedOn w:val="a"/>
    <w:link w:val="a7"/>
    <w:rsid w:val="00D276B1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character" w:customStyle="1" w:styleId="a7">
    <w:name w:val="Основной текст Знак"/>
    <w:basedOn w:val="a0"/>
    <w:link w:val="a6"/>
    <w:rsid w:val="00D2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D276B1"/>
    <w:pPr>
      <w:widowControl/>
      <w:autoSpaceDE w:val="0"/>
      <w:autoSpaceDN w:val="0"/>
      <w:adjustRightInd w:val="0"/>
    </w:pPr>
    <w:rPr>
      <w:rFonts w:ascii="Arial" w:hAnsi="Arial" w:cs="Arial"/>
      <w:snapToGrid/>
      <w:sz w:val="24"/>
      <w:szCs w:val="24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D276B1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  <w:style w:type="paragraph" w:customStyle="1" w:styleId="a9">
    <w:name w:val="Знак"/>
    <w:basedOn w:val="a"/>
    <w:next w:val="2"/>
    <w:autoRedefine/>
    <w:rsid w:val="00D276B1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  <w:style w:type="table" w:styleId="aa">
    <w:name w:val="Table Grid"/>
    <w:basedOn w:val="a1"/>
    <w:rsid w:val="00D2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D276B1"/>
    <w:pPr>
      <w:widowControl/>
    </w:pPr>
    <w:rPr>
      <w:rFonts w:ascii="Times New Roman" w:hAnsi="Times New Roman"/>
      <w:bCs/>
      <w:snapToGrid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276B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27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276B1"/>
    <w:pPr>
      <w:widowControl/>
    </w:pPr>
    <w:rPr>
      <w:rFonts w:ascii="Times New Roman" w:hAnsi="Times New Roman"/>
      <w:snapToGrid/>
      <w:sz w:val="28"/>
    </w:rPr>
  </w:style>
  <w:style w:type="paragraph" w:customStyle="1" w:styleId="310">
    <w:name w:val="Основной текст с отступом 31"/>
    <w:basedOn w:val="a"/>
    <w:rsid w:val="00D276B1"/>
    <w:pPr>
      <w:widowControl/>
      <w:ind w:firstLine="720"/>
    </w:pPr>
    <w:rPr>
      <w:rFonts w:ascii="Times New Roman" w:hAnsi="Times New Roman"/>
      <w:snapToGrid/>
      <w:sz w:val="28"/>
    </w:rPr>
  </w:style>
  <w:style w:type="paragraph" w:customStyle="1" w:styleId="210">
    <w:name w:val="Основной текст с отступом 21"/>
    <w:basedOn w:val="a"/>
    <w:rsid w:val="00D276B1"/>
    <w:pPr>
      <w:widowControl/>
      <w:ind w:left="426" w:hanging="426"/>
      <w:jc w:val="both"/>
    </w:pPr>
    <w:rPr>
      <w:rFonts w:ascii="Times New Roman" w:hAnsi="Times New Roman"/>
      <w:b/>
      <w:snapToGrid/>
      <w:sz w:val="28"/>
    </w:rPr>
  </w:style>
  <w:style w:type="paragraph" w:styleId="ab">
    <w:name w:val="Normal (Web)"/>
    <w:basedOn w:val="a"/>
    <w:uiPriority w:val="99"/>
    <w:rsid w:val="00D276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c">
    <w:name w:val="Body Text Indent"/>
    <w:basedOn w:val="a"/>
    <w:link w:val="ad"/>
    <w:rsid w:val="00D276B1"/>
    <w:pPr>
      <w:widowControl/>
      <w:ind w:left="360"/>
      <w:jc w:val="both"/>
    </w:pPr>
    <w:rPr>
      <w:rFonts w:ascii="Times New Roman" w:hAnsi="Times New Roman"/>
      <w:snapToGrid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D27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D276B1"/>
    <w:pPr>
      <w:widowControl/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27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276B1"/>
  </w:style>
  <w:style w:type="paragraph" w:customStyle="1" w:styleId="ConsNormal">
    <w:name w:val="ConsNormal"/>
    <w:rsid w:val="00D27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D276B1"/>
    <w:pPr>
      <w:widowControl/>
      <w:spacing w:after="120"/>
      <w:ind w:left="283"/>
    </w:pPr>
    <w:rPr>
      <w:rFonts w:ascii="Times New Roman" w:hAnsi="Times New Roman"/>
      <w:snapToGrid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7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D276B1"/>
    <w:pPr>
      <w:widowControl/>
      <w:spacing w:after="160" w:line="240" w:lineRule="exact"/>
    </w:pPr>
    <w:rPr>
      <w:rFonts w:ascii="Times New Roman" w:eastAsia="Calibri" w:hAnsi="Times New Roman"/>
      <w:snapToGrid/>
      <w:lang w:eastAsia="zh-CN"/>
    </w:rPr>
  </w:style>
  <w:style w:type="paragraph" w:customStyle="1" w:styleId="af2">
    <w:name w:val="Знак Знак Знак Знак Знак Знак Знак"/>
    <w:basedOn w:val="a"/>
    <w:rsid w:val="00D276B1"/>
    <w:pPr>
      <w:widowControl/>
      <w:shd w:val="clear" w:color="auto" w:fill="FFFFFF"/>
      <w:spacing w:after="160" w:line="240" w:lineRule="exact"/>
      <w:ind w:firstLine="624"/>
      <w:jc w:val="center"/>
    </w:pPr>
    <w:rPr>
      <w:rFonts w:ascii="Verdana" w:hAnsi="Verdana"/>
      <w:snapToGrid/>
      <w:lang w:val="en-US" w:eastAsia="en-US"/>
    </w:rPr>
  </w:style>
  <w:style w:type="paragraph" w:styleId="af3">
    <w:name w:val="No Spacing"/>
    <w:uiPriority w:val="1"/>
    <w:qFormat/>
    <w:rsid w:val="00D2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отчета"/>
    <w:basedOn w:val="a"/>
    <w:rsid w:val="00C40F2D"/>
    <w:pPr>
      <w:widowControl/>
      <w:spacing w:after="240"/>
      <w:jc w:val="center"/>
    </w:pPr>
    <w:rPr>
      <w:rFonts w:ascii="Times New Roman" w:hAnsi="Times New Roman"/>
      <w:b/>
      <w:snapToGrid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A6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rsid w:val="00DA6A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634A6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af5">
    <w:name w:val="Strong"/>
    <w:basedOn w:val="a0"/>
    <w:uiPriority w:val="22"/>
    <w:qFormat/>
    <w:rsid w:val="00741AAB"/>
    <w:rPr>
      <w:b/>
      <w:bCs/>
    </w:rPr>
  </w:style>
  <w:style w:type="paragraph" w:styleId="af6">
    <w:name w:val="List Paragraph"/>
    <w:basedOn w:val="a"/>
    <w:uiPriority w:val="34"/>
    <w:qFormat/>
    <w:rsid w:val="00131988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9D3445"/>
    <w:rPr>
      <w:color w:val="0000FF"/>
      <w:u w:val="single"/>
    </w:rPr>
  </w:style>
  <w:style w:type="paragraph" w:customStyle="1" w:styleId="formattext">
    <w:name w:val="formattext"/>
    <w:basedOn w:val="a"/>
    <w:rsid w:val="00F93EDB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apple-converted-space">
    <w:name w:val="apple-converted-space"/>
    <w:basedOn w:val="a0"/>
    <w:rsid w:val="008D300B"/>
  </w:style>
  <w:style w:type="paragraph" w:styleId="22">
    <w:name w:val="Body Text 2"/>
    <w:basedOn w:val="a"/>
    <w:link w:val="23"/>
    <w:uiPriority w:val="99"/>
    <w:semiHidden/>
    <w:unhideWhenUsed/>
    <w:rsid w:val="007035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3565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03565"/>
  </w:style>
  <w:style w:type="paragraph" w:customStyle="1" w:styleId="24">
    <w:name w:val="Абзац списка2"/>
    <w:basedOn w:val="a"/>
    <w:rsid w:val="009C14AF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customStyle="1" w:styleId="ConsPlusTitle">
    <w:name w:val="ConsPlusTitle"/>
    <w:rsid w:val="00C43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751A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6673D8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5CA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snapToGrid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276B1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276B1"/>
    <w:pPr>
      <w:keepNext/>
      <w:widowControl/>
      <w:ind w:left="720"/>
      <w:outlineLvl w:val="4"/>
    </w:pPr>
    <w:rPr>
      <w:rFonts w:ascii="Times New Roman" w:hAnsi="Times New Roman"/>
      <w:snapToGrid/>
      <w:sz w:val="24"/>
    </w:rPr>
  </w:style>
  <w:style w:type="paragraph" w:styleId="8">
    <w:name w:val="heading 8"/>
    <w:basedOn w:val="a"/>
    <w:next w:val="a"/>
    <w:link w:val="80"/>
    <w:qFormat/>
    <w:rsid w:val="00D276B1"/>
    <w:pPr>
      <w:widowControl/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6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661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7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25C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B7F21"/>
    <w:rPr>
      <w:color w:val="106BBE"/>
    </w:rPr>
  </w:style>
  <w:style w:type="paragraph" w:customStyle="1" w:styleId="11">
    <w:name w:val="Абзац списка1"/>
    <w:basedOn w:val="a"/>
    <w:rsid w:val="0045579D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2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27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7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276B1"/>
  </w:style>
  <w:style w:type="paragraph" w:styleId="a6">
    <w:name w:val="Body Text"/>
    <w:basedOn w:val="a"/>
    <w:link w:val="a7"/>
    <w:rsid w:val="00D276B1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character" w:customStyle="1" w:styleId="a7">
    <w:name w:val="Основной текст Знак"/>
    <w:basedOn w:val="a0"/>
    <w:link w:val="a6"/>
    <w:rsid w:val="00D2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D276B1"/>
    <w:pPr>
      <w:widowControl/>
      <w:autoSpaceDE w:val="0"/>
      <w:autoSpaceDN w:val="0"/>
      <w:adjustRightInd w:val="0"/>
    </w:pPr>
    <w:rPr>
      <w:rFonts w:ascii="Arial" w:hAnsi="Arial" w:cs="Arial"/>
      <w:snapToGrid/>
      <w:sz w:val="24"/>
      <w:szCs w:val="24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D276B1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  <w:style w:type="paragraph" w:customStyle="1" w:styleId="a9">
    <w:name w:val="Знак"/>
    <w:basedOn w:val="a"/>
    <w:next w:val="2"/>
    <w:autoRedefine/>
    <w:rsid w:val="00D276B1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  <w:style w:type="table" w:styleId="aa">
    <w:name w:val="Table Grid"/>
    <w:basedOn w:val="a1"/>
    <w:rsid w:val="00D2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D276B1"/>
    <w:pPr>
      <w:widowControl/>
    </w:pPr>
    <w:rPr>
      <w:rFonts w:ascii="Times New Roman" w:hAnsi="Times New Roman"/>
      <w:bCs/>
      <w:snapToGrid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276B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27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276B1"/>
    <w:pPr>
      <w:widowControl/>
    </w:pPr>
    <w:rPr>
      <w:rFonts w:ascii="Times New Roman" w:hAnsi="Times New Roman"/>
      <w:snapToGrid/>
      <w:sz w:val="28"/>
    </w:rPr>
  </w:style>
  <w:style w:type="paragraph" w:customStyle="1" w:styleId="310">
    <w:name w:val="Основной текст с отступом 31"/>
    <w:basedOn w:val="a"/>
    <w:rsid w:val="00D276B1"/>
    <w:pPr>
      <w:widowControl/>
      <w:ind w:firstLine="720"/>
    </w:pPr>
    <w:rPr>
      <w:rFonts w:ascii="Times New Roman" w:hAnsi="Times New Roman"/>
      <w:snapToGrid/>
      <w:sz w:val="28"/>
    </w:rPr>
  </w:style>
  <w:style w:type="paragraph" w:customStyle="1" w:styleId="210">
    <w:name w:val="Основной текст с отступом 21"/>
    <w:basedOn w:val="a"/>
    <w:rsid w:val="00D276B1"/>
    <w:pPr>
      <w:widowControl/>
      <w:ind w:left="426" w:hanging="426"/>
      <w:jc w:val="both"/>
    </w:pPr>
    <w:rPr>
      <w:rFonts w:ascii="Times New Roman" w:hAnsi="Times New Roman"/>
      <w:b/>
      <w:snapToGrid/>
      <w:sz w:val="28"/>
    </w:rPr>
  </w:style>
  <w:style w:type="paragraph" w:styleId="ab">
    <w:name w:val="Normal (Web)"/>
    <w:basedOn w:val="a"/>
    <w:uiPriority w:val="99"/>
    <w:rsid w:val="00D276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c">
    <w:name w:val="Body Text Indent"/>
    <w:basedOn w:val="a"/>
    <w:link w:val="ad"/>
    <w:rsid w:val="00D276B1"/>
    <w:pPr>
      <w:widowControl/>
      <w:ind w:left="360"/>
      <w:jc w:val="both"/>
    </w:pPr>
    <w:rPr>
      <w:rFonts w:ascii="Times New Roman" w:hAnsi="Times New Roman"/>
      <w:snapToGrid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D27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D276B1"/>
    <w:pPr>
      <w:widowControl/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27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276B1"/>
  </w:style>
  <w:style w:type="paragraph" w:customStyle="1" w:styleId="ConsNormal">
    <w:name w:val="ConsNormal"/>
    <w:rsid w:val="00D27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D276B1"/>
    <w:pPr>
      <w:widowControl/>
      <w:spacing w:after="120"/>
      <w:ind w:left="283"/>
    </w:pPr>
    <w:rPr>
      <w:rFonts w:ascii="Times New Roman" w:hAnsi="Times New Roman"/>
      <w:snapToGrid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7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D276B1"/>
    <w:pPr>
      <w:widowControl/>
      <w:spacing w:after="160" w:line="240" w:lineRule="exact"/>
    </w:pPr>
    <w:rPr>
      <w:rFonts w:ascii="Times New Roman" w:eastAsia="Calibri" w:hAnsi="Times New Roman"/>
      <w:snapToGrid/>
      <w:lang w:eastAsia="zh-CN"/>
    </w:rPr>
  </w:style>
  <w:style w:type="paragraph" w:customStyle="1" w:styleId="af2">
    <w:name w:val="Знак Знак Знак Знак Знак Знак Знак"/>
    <w:basedOn w:val="a"/>
    <w:rsid w:val="00D276B1"/>
    <w:pPr>
      <w:widowControl/>
      <w:shd w:val="clear" w:color="auto" w:fill="FFFFFF"/>
      <w:spacing w:after="160" w:line="240" w:lineRule="exact"/>
      <w:ind w:firstLine="624"/>
      <w:jc w:val="center"/>
    </w:pPr>
    <w:rPr>
      <w:rFonts w:ascii="Verdana" w:hAnsi="Verdana"/>
      <w:snapToGrid/>
      <w:lang w:val="en-US" w:eastAsia="en-US"/>
    </w:rPr>
  </w:style>
  <w:style w:type="paragraph" w:styleId="af3">
    <w:name w:val="No Spacing"/>
    <w:uiPriority w:val="1"/>
    <w:qFormat/>
    <w:rsid w:val="00D2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отчета"/>
    <w:basedOn w:val="a"/>
    <w:rsid w:val="00C40F2D"/>
    <w:pPr>
      <w:widowControl/>
      <w:spacing w:after="240"/>
      <w:jc w:val="center"/>
    </w:pPr>
    <w:rPr>
      <w:rFonts w:ascii="Times New Roman" w:hAnsi="Times New Roman"/>
      <w:b/>
      <w:snapToGrid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A6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rsid w:val="00DA6A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634A6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af5">
    <w:name w:val="Strong"/>
    <w:basedOn w:val="a0"/>
    <w:uiPriority w:val="22"/>
    <w:qFormat/>
    <w:rsid w:val="00741AAB"/>
    <w:rPr>
      <w:b/>
      <w:bCs/>
    </w:rPr>
  </w:style>
  <w:style w:type="paragraph" w:styleId="af6">
    <w:name w:val="List Paragraph"/>
    <w:basedOn w:val="a"/>
    <w:uiPriority w:val="34"/>
    <w:qFormat/>
    <w:rsid w:val="00131988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9D3445"/>
    <w:rPr>
      <w:color w:val="0000FF"/>
      <w:u w:val="single"/>
    </w:rPr>
  </w:style>
  <w:style w:type="paragraph" w:customStyle="1" w:styleId="formattext">
    <w:name w:val="formattext"/>
    <w:basedOn w:val="a"/>
    <w:rsid w:val="00F93EDB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apple-converted-space">
    <w:name w:val="apple-converted-space"/>
    <w:basedOn w:val="a0"/>
    <w:rsid w:val="008D300B"/>
  </w:style>
  <w:style w:type="paragraph" w:styleId="22">
    <w:name w:val="Body Text 2"/>
    <w:basedOn w:val="a"/>
    <w:link w:val="23"/>
    <w:uiPriority w:val="99"/>
    <w:semiHidden/>
    <w:unhideWhenUsed/>
    <w:rsid w:val="007035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3565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03565"/>
  </w:style>
  <w:style w:type="paragraph" w:customStyle="1" w:styleId="24">
    <w:name w:val="Абзац списка2"/>
    <w:basedOn w:val="a"/>
    <w:rsid w:val="009C14AF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customStyle="1" w:styleId="ConsPlusTitle">
    <w:name w:val="ConsPlusTitle"/>
    <w:rsid w:val="00C43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751A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6673D8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9161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13960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954A-5FCE-45BE-BE7A-086B6E93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Маша</cp:lastModifiedBy>
  <cp:revision>3</cp:revision>
  <cp:lastPrinted>2015-12-22T07:57:00Z</cp:lastPrinted>
  <dcterms:created xsi:type="dcterms:W3CDTF">2016-01-11T14:28:00Z</dcterms:created>
  <dcterms:modified xsi:type="dcterms:W3CDTF">2016-01-11T14:34:00Z</dcterms:modified>
</cp:coreProperties>
</file>